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35" w:rsidRPr="00C80E35" w:rsidRDefault="00C80E35" w:rsidP="00C8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80E35" w:rsidRPr="00C80E35" w:rsidRDefault="00C80E35" w:rsidP="00C8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1 января по 31 декабря 201</w:t>
      </w:r>
      <w:r w:rsidR="0068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80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80E35" w:rsidRPr="00C80E35" w:rsidRDefault="00C80E35" w:rsidP="00C8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Совета Черноярского сельского поселения</w:t>
      </w:r>
    </w:p>
    <w:p w:rsidR="00C80E35" w:rsidRDefault="00C80E35" w:rsidP="00C8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Тегульдетского района Томской области</w:t>
      </w:r>
    </w:p>
    <w:p w:rsidR="005247FE" w:rsidRPr="00A535B9" w:rsidRDefault="005247FE" w:rsidP="00C8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tbl>
      <w:tblPr>
        <w:tblStyle w:val="a3"/>
        <w:tblW w:w="15591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276"/>
        <w:gridCol w:w="1559"/>
        <w:gridCol w:w="709"/>
        <w:gridCol w:w="992"/>
        <w:gridCol w:w="1843"/>
        <w:gridCol w:w="1276"/>
        <w:gridCol w:w="1417"/>
        <w:gridCol w:w="1560"/>
        <w:gridCol w:w="2583"/>
      </w:tblGrid>
      <w:tr w:rsidR="00596C64" w:rsidTr="00A535B9">
        <w:trPr>
          <w:jc w:val="center"/>
        </w:trPr>
        <w:tc>
          <w:tcPr>
            <w:tcW w:w="1384" w:type="dxa"/>
            <w:vMerge w:val="restart"/>
          </w:tcPr>
          <w:p w:rsidR="00596C64" w:rsidRPr="00596C64" w:rsidRDefault="00596C64" w:rsidP="00C80E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C80E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596C64" w:rsidRPr="00596C64" w:rsidRDefault="00596C64" w:rsidP="00C80E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3260" w:type="dxa"/>
            <w:gridSpan w:val="3"/>
          </w:tcPr>
          <w:p w:rsidR="00596C64" w:rsidRPr="00596C64" w:rsidRDefault="00596C64" w:rsidP="00C80E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Недвижимое имущество, находящееся в собственности</w:t>
            </w:r>
          </w:p>
        </w:tc>
        <w:tc>
          <w:tcPr>
            <w:tcW w:w="1843" w:type="dxa"/>
            <w:vMerge w:val="restart"/>
          </w:tcPr>
          <w:p w:rsidR="00596C64" w:rsidRPr="00596C64" w:rsidRDefault="00596C64" w:rsidP="00C80E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 xml:space="preserve">Транспортные средства </w:t>
            </w:r>
            <w:proofErr w:type="gramStart"/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596C64"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 (вид, марка)</w:t>
            </w:r>
          </w:p>
        </w:tc>
        <w:tc>
          <w:tcPr>
            <w:tcW w:w="4253" w:type="dxa"/>
            <w:gridSpan w:val="3"/>
          </w:tcPr>
          <w:p w:rsidR="00596C64" w:rsidRPr="00596C64" w:rsidRDefault="00596C64" w:rsidP="00596C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583" w:type="dxa"/>
            <w:vMerge w:val="restart"/>
          </w:tcPr>
          <w:p w:rsidR="00596C64" w:rsidRPr="00596C64" w:rsidRDefault="00596C64" w:rsidP="00A53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9">
              <w:rPr>
                <w:rFonts w:ascii="Times New Roman" w:hAnsi="Times New Roman"/>
                <w:b/>
                <w:sz w:val="18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&lt;2&gt;</w:t>
            </w:r>
          </w:p>
        </w:tc>
      </w:tr>
      <w:tr w:rsidR="00596C64" w:rsidTr="00A535B9">
        <w:trPr>
          <w:jc w:val="center"/>
        </w:trPr>
        <w:tc>
          <w:tcPr>
            <w:tcW w:w="1384" w:type="dxa"/>
            <w:vMerge/>
          </w:tcPr>
          <w:p w:rsidR="00596C64" w:rsidRPr="00596C64" w:rsidRDefault="00596C64" w:rsidP="00C80E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C80E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C80E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64" w:rsidRPr="00596C64" w:rsidRDefault="00596C64" w:rsidP="00C80E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Вид имущества (вид собственности)</w:t>
            </w:r>
          </w:p>
        </w:tc>
        <w:tc>
          <w:tcPr>
            <w:tcW w:w="709" w:type="dxa"/>
          </w:tcPr>
          <w:p w:rsidR="00596C64" w:rsidRPr="00596C64" w:rsidRDefault="00596C64" w:rsidP="00C80E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992" w:type="dxa"/>
          </w:tcPr>
          <w:p w:rsidR="00596C64" w:rsidRPr="00596C64" w:rsidRDefault="00596C64" w:rsidP="00C80E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</w:tc>
        <w:tc>
          <w:tcPr>
            <w:tcW w:w="1843" w:type="dxa"/>
            <w:vMerge/>
          </w:tcPr>
          <w:p w:rsidR="00596C64" w:rsidRPr="00596C64" w:rsidRDefault="00596C64" w:rsidP="00C80E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C64" w:rsidRPr="00596C64" w:rsidRDefault="00596C64" w:rsidP="00C80E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596C64" w:rsidRPr="00596C64" w:rsidRDefault="00596C64" w:rsidP="00C80E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Вид пользования</w:t>
            </w:r>
          </w:p>
        </w:tc>
        <w:tc>
          <w:tcPr>
            <w:tcW w:w="1560" w:type="dxa"/>
          </w:tcPr>
          <w:p w:rsidR="00596C64" w:rsidRPr="00596C64" w:rsidRDefault="00596C64" w:rsidP="00C80E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Основание пользования</w:t>
            </w:r>
          </w:p>
        </w:tc>
        <w:tc>
          <w:tcPr>
            <w:tcW w:w="2583" w:type="dxa"/>
            <w:vMerge/>
          </w:tcPr>
          <w:p w:rsidR="00596C64" w:rsidRPr="00596C64" w:rsidRDefault="00596C64" w:rsidP="00C80E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6C64" w:rsidRPr="00596C64" w:rsidTr="00A535B9">
        <w:trPr>
          <w:trHeight w:val="462"/>
          <w:jc w:val="center"/>
        </w:trPr>
        <w:tc>
          <w:tcPr>
            <w:tcW w:w="1384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1) Игнатенко Ольга Дмитриевна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596C64" w:rsidRPr="00596C64" w:rsidRDefault="00684E07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232887,03</w:t>
            </w:r>
          </w:p>
        </w:tc>
        <w:tc>
          <w:tcPr>
            <w:tcW w:w="155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1) Квартира </w:t>
            </w:r>
            <w:r w:rsidRPr="00A535B9">
              <w:rPr>
                <w:rFonts w:ascii="Times New Roman" w:hAnsi="Times New Roman"/>
                <w:sz w:val="18"/>
                <w:szCs w:val="20"/>
              </w:rPr>
              <w:t>(Общая совместная с Игнатенко А.М.)</w:t>
            </w:r>
          </w:p>
        </w:tc>
        <w:tc>
          <w:tcPr>
            <w:tcW w:w="70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992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417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560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2583" w:type="dxa"/>
            <w:vMerge w:val="restart"/>
          </w:tcPr>
          <w:p w:rsidR="00596C64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596C64" w:rsidRPr="00596C64" w:rsidTr="00A535B9">
        <w:trPr>
          <w:trHeight w:val="353"/>
          <w:jc w:val="center"/>
        </w:trPr>
        <w:tc>
          <w:tcPr>
            <w:tcW w:w="1384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6C64"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  <w:r w:rsidRPr="00A535B9">
              <w:rPr>
                <w:rFonts w:ascii="Times New Roman" w:hAnsi="Times New Roman"/>
                <w:sz w:val="18"/>
                <w:szCs w:val="20"/>
              </w:rPr>
              <w:t>(Общая совместная с Игнатенко А.М.)</w:t>
            </w:r>
            <w:proofErr w:type="gramEnd"/>
          </w:p>
        </w:tc>
        <w:tc>
          <w:tcPr>
            <w:tcW w:w="70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1868</w:t>
            </w:r>
          </w:p>
        </w:tc>
        <w:tc>
          <w:tcPr>
            <w:tcW w:w="992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64" w:rsidRPr="00596C64" w:rsidTr="00A535B9">
        <w:trPr>
          <w:trHeight w:val="1956"/>
          <w:jc w:val="center"/>
        </w:trPr>
        <w:tc>
          <w:tcPr>
            <w:tcW w:w="1384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96C64" w:rsidRPr="00596C64" w:rsidRDefault="00684E07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377065,70</w:t>
            </w:r>
          </w:p>
        </w:tc>
        <w:tc>
          <w:tcPr>
            <w:tcW w:w="155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1) Квартира </w:t>
            </w:r>
            <w:r w:rsidRPr="00A535B9">
              <w:rPr>
                <w:rFonts w:ascii="Times New Roman" w:hAnsi="Times New Roman"/>
                <w:sz w:val="18"/>
                <w:szCs w:val="20"/>
              </w:rPr>
              <w:t>(Общая совместная с Игнатенко О.Д.)</w:t>
            </w:r>
          </w:p>
        </w:tc>
        <w:tc>
          <w:tcPr>
            <w:tcW w:w="70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992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84E07" w:rsidRDefault="00684E07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Автомобиль легковой </w:t>
            </w:r>
          </w:p>
          <w:p w:rsidR="00684E07" w:rsidRDefault="00684E07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ИЖ 2126020 </w:t>
            </w:r>
          </w:p>
          <w:p w:rsidR="00596C64" w:rsidRPr="00596C64" w:rsidRDefault="00684E07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(2000 год)</w:t>
            </w:r>
          </w:p>
        </w:tc>
        <w:tc>
          <w:tcPr>
            <w:tcW w:w="1276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417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560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2583" w:type="dxa"/>
            <w:vMerge w:val="restart"/>
          </w:tcPr>
          <w:p w:rsidR="00596C64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596C64" w:rsidRPr="00596C64" w:rsidTr="00A535B9">
        <w:trPr>
          <w:trHeight w:val="246"/>
          <w:jc w:val="center"/>
        </w:trPr>
        <w:tc>
          <w:tcPr>
            <w:tcW w:w="1384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6C64"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  <w:r w:rsidRPr="00A535B9">
              <w:rPr>
                <w:rFonts w:ascii="Times New Roman" w:hAnsi="Times New Roman"/>
                <w:sz w:val="18"/>
                <w:szCs w:val="20"/>
              </w:rPr>
              <w:t>(Общая совместная с Игнатенко О.Д.)</w:t>
            </w:r>
            <w:proofErr w:type="gramEnd"/>
          </w:p>
        </w:tc>
        <w:tc>
          <w:tcPr>
            <w:tcW w:w="70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1868</w:t>
            </w:r>
          </w:p>
        </w:tc>
        <w:tc>
          <w:tcPr>
            <w:tcW w:w="992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5B9" w:rsidRPr="00596C64" w:rsidTr="00A535B9">
        <w:trPr>
          <w:trHeight w:val="312"/>
          <w:jc w:val="center"/>
        </w:trPr>
        <w:tc>
          <w:tcPr>
            <w:tcW w:w="1384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559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843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</w:tc>
        <w:tc>
          <w:tcPr>
            <w:tcW w:w="1417" w:type="dxa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A535B9" w:rsidRPr="00596C64" w:rsidRDefault="00A535B9" w:rsidP="00684E07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Фактическое предоставление Игнатенко А.М., Игнатенко О.Д. </w:t>
            </w:r>
          </w:p>
        </w:tc>
        <w:tc>
          <w:tcPr>
            <w:tcW w:w="2583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A535B9" w:rsidRPr="00596C64" w:rsidTr="00A535B9">
        <w:trPr>
          <w:trHeight w:val="231"/>
          <w:jc w:val="center"/>
        </w:trPr>
        <w:tc>
          <w:tcPr>
            <w:tcW w:w="1384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417" w:type="dxa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684E07" w:rsidRPr="00596C64" w:rsidRDefault="00A535B9" w:rsidP="00684E07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Фактическое предоставление Игнатенко А.М., Игнатенко О.Д. </w:t>
            </w:r>
          </w:p>
        </w:tc>
        <w:tc>
          <w:tcPr>
            <w:tcW w:w="2583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64" w:rsidRPr="00596C64" w:rsidTr="00A535B9">
        <w:trPr>
          <w:trHeight w:val="285"/>
          <w:jc w:val="center"/>
        </w:trPr>
        <w:tc>
          <w:tcPr>
            <w:tcW w:w="1384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2) Клешнин Александр Юрьевич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596C64" w:rsidRPr="00596C64" w:rsidRDefault="00684E07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357644,25</w:t>
            </w:r>
          </w:p>
        </w:tc>
        <w:tc>
          <w:tcPr>
            <w:tcW w:w="155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1)Квартира </w:t>
            </w:r>
            <w:r w:rsidRPr="00A535B9">
              <w:rPr>
                <w:rFonts w:ascii="Times New Roman" w:hAnsi="Times New Roman"/>
                <w:sz w:val="16"/>
                <w:szCs w:val="20"/>
              </w:rPr>
              <w:t>(индивидуальная)</w:t>
            </w:r>
          </w:p>
        </w:tc>
        <w:tc>
          <w:tcPr>
            <w:tcW w:w="70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1)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2121 (1989 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>г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2)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TOYOTA PICNIC (2002 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>г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3)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 xml:space="preserve"> Трактор БЕЛАРУС 82.1 (2012 г)</w:t>
            </w:r>
          </w:p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4)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 xml:space="preserve"> Трактор ЮМЗ-6АЛ (1978 г.)</w:t>
            </w:r>
          </w:p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5)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 xml:space="preserve"> Прицеп 2ПТС-4 (1996 г.)</w:t>
            </w:r>
          </w:p>
        </w:tc>
        <w:tc>
          <w:tcPr>
            <w:tcW w:w="1276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417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560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2583" w:type="dxa"/>
            <w:vMerge w:val="restart"/>
          </w:tcPr>
          <w:p w:rsidR="00596C64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596C64" w:rsidRPr="00596C64" w:rsidTr="00A535B9">
        <w:trPr>
          <w:trHeight w:val="272"/>
          <w:jc w:val="center"/>
        </w:trPr>
        <w:tc>
          <w:tcPr>
            <w:tcW w:w="1384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  <w:r w:rsidRPr="00A535B9">
              <w:rPr>
                <w:rFonts w:ascii="Times New Roman" w:hAnsi="Times New Roman"/>
                <w:sz w:val="16"/>
                <w:szCs w:val="20"/>
              </w:rPr>
              <w:t>(</w:t>
            </w:r>
            <w:proofErr w:type="gramStart"/>
            <w:r w:rsidRPr="00A535B9">
              <w:rPr>
                <w:rFonts w:ascii="Times New Roman" w:hAnsi="Times New Roman"/>
                <w:sz w:val="16"/>
                <w:szCs w:val="20"/>
              </w:rPr>
              <w:t>индивидуальная</w:t>
            </w:r>
            <w:proofErr w:type="gramEnd"/>
            <w:r w:rsidRPr="00A535B9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70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1429,3</w:t>
            </w:r>
          </w:p>
        </w:tc>
        <w:tc>
          <w:tcPr>
            <w:tcW w:w="992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64" w:rsidRPr="00596C64" w:rsidTr="00A535B9">
        <w:trPr>
          <w:trHeight w:val="177"/>
          <w:jc w:val="center"/>
        </w:trPr>
        <w:tc>
          <w:tcPr>
            <w:tcW w:w="1384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96C64" w:rsidRPr="00596C64" w:rsidRDefault="00684E07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54098,50</w:t>
            </w:r>
          </w:p>
        </w:tc>
        <w:tc>
          <w:tcPr>
            <w:tcW w:w="155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1) Квартира </w:t>
            </w:r>
            <w:r w:rsidRPr="00A535B9">
              <w:rPr>
                <w:rFonts w:ascii="Times New Roman" w:hAnsi="Times New Roman"/>
                <w:sz w:val="16"/>
                <w:szCs w:val="20"/>
              </w:rPr>
              <w:t>(индивидуальная)</w:t>
            </w:r>
          </w:p>
        </w:tc>
        <w:tc>
          <w:tcPr>
            <w:tcW w:w="70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992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</w:tc>
        <w:tc>
          <w:tcPr>
            <w:tcW w:w="1417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596C64" w:rsidRPr="00596C64" w:rsidRDefault="00596C64" w:rsidP="00684E07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Фактическое предоставление Клешниным А.Ю. </w:t>
            </w:r>
          </w:p>
        </w:tc>
        <w:tc>
          <w:tcPr>
            <w:tcW w:w="2583" w:type="dxa"/>
            <w:vMerge w:val="restart"/>
          </w:tcPr>
          <w:p w:rsidR="00596C64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596C64" w:rsidRPr="00596C64" w:rsidTr="00A535B9">
        <w:trPr>
          <w:trHeight w:val="1891"/>
          <w:jc w:val="center"/>
        </w:trPr>
        <w:tc>
          <w:tcPr>
            <w:tcW w:w="1384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  <w:r w:rsidRPr="00A535B9">
              <w:rPr>
                <w:rFonts w:ascii="Times New Roman" w:hAnsi="Times New Roman"/>
                <w:sz w:val="16"/>
                <w:szCs w:val="20"/>
              </w:rPr>
              <w:t>(</w:t>
            </w:r>
            <w:proofErr w:type="gramStart"/>
            <w:r w:rsidRPr="00A535B9">
              <w:rPr>
                <w:rFonts w:ascii="Times New Roman" w:hAnsi="Times New Roman"/>
                <w:sz w:val="16"/>
                <w:szCs w:val="20"/>
              </w:rPr>
              <w:t>индивидуальная</w:t>
            </w:r>
            <w:proofErr w:type="gramEnd"/>
            <w:r w:rsidRPr="00A535B9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70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992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417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596C64" w:rsidRPr="00596C64" w:rsidRDefault="00596C64" w:rsidP="00684E07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Фактическое предоставление Клешниным А.Ю.)</w:t>
            </w:r>
          </w:p>
        </w:tc>
        <w:tc>
          <w:tcPr>
            <w:tcW w:w="258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64" w:rsidRPr="00596C64" w:rsidTr="00A535B9">
        <w:trPr>
          <w:trHeight w:val="326"/>
          <w:jc w:val="center"/>
        </w:trPr>
        <w:tc>
          <w:tcPr>
            <w:tcW w:w="1384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559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843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</w:tc>
        <w:tc>
          <w:tcPr>
            <w:tcW w:w="1417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596C64" w:rsidRPr="00596C64" w:rsidRDefault="00596C64" w:rsidP="00684E07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Фактическое предоставление Клешниным А.Ю. </w:t>
            </w:r>
          </w:p>
        </w:tc>
        <w:tc>
          <w:tcPr>
            <w:tcW w:w="2583" w:type="dxa"/>
            <w:vMerge w:val="restart"/>
          </w:tcPr>
          <w:p w:rsidR="00596C64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596C64" w:rsidRPr="00596C64" w:rsidTr="00A535B9">
        <w:trPr>
          <w:trHeight w:val="231"/>
          <w:jc w:val="center"/>
        </w:trPr>
        <w:tc>
          <w:tcPr>
            <w:tcW w:w="1384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417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596C64" w:rsidRPr="00596C64" w:rsidRDefault="00596C64" w:rsidP="00684E07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Фактическое предоставление Клешниным А.Ю. </w:t>
            </w:r>
          </w:p>
        </w:tc>
        <w:tc>
          <w:tcPr>
            <w:tcW w:w="258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64" w:rsidRPr="00596C64" w:rsidTr="00A535B9">
        <w:trPr>
          <w:trHeight w:val="883"/>
          <w:jc w:val="center"/>
        </w:trPr>
        <w:tc>
          <w:tcPr>
            <w:tcW w:w="1384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3) Стифоров Максим Александрович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596C64" w:rsidRPr="00596C64" w:rsidRDefault="00684E07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353223,50</w:t>
            </w:r>
          </w:p>
        </w:tc>
        <w:tc>
          <w:tcPr>
            <w:tcW w:w="1559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843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1)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TOYOTA COROLLA SPACIO (2002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>г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2)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2121 (1984 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>г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1276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</w:tc>
        <w:tc>
          <w:tcPr>
            <w:tcW w:w="1417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596C64" w:rsidRPr="00596C64" w:rsidRDefault="00596C64" w:rsidP="00684E07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Фактическое предоставление Петрашкевич В.В. </w:t>
            </w:r>
          </w:p>
        </w:tc>
        <w:tc>
          <w:tcPr>
            <w:tcW w:w="2583" w:type="dxa"/>
            <w:vMerge w:val="restart"/>
          </w:tcPr>
          <w:p w:rsidR="00596C64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596C64" w:rsidRPr="00596C64" w:rsidTr="00A535B9">
        <w:trPr>
          <w:trHeight w:val="774"/>
          <w:jc w:val="center"/>
        </w:trPr>
        <w:tc>
          <w:tcPr>
            <w:tcW w:w="1384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417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596C64" w:rsidRPr="00596C64" w:rsidRDefault="00596C64" w:rsidP="00684E07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Фактическое предоставление Петрашкевич В.В. </w:t>
            </w:r>
          </w:p>
        </w:tc>
        <w:tc>
          <w:tcPr>
            <w:tcW w:w="258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64" w:rsidRPr="00596C64" w:rsidTr="00A535B9">
        <w:trPr>
          <w:trHeight w:val="1169"/>
          <w:jc w:val="center"/>
        </w:trPr>
        <w:tc>
          <w:tcPr>
            <w:tcW w:w="1384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96C64" w:rsidRPr="00596C64" w:rsidRDefault="00684E07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152520,00</w:t>
            </w:r>
          </w:p>
        </w:tc>
        <w:tc>
          <w:tcPr>
            <w:tcW w:w="155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1) Нежилое здание </w:t>
            </w:r>
            <w:r w:rsidRPr="00A535B9">
              <w:rPr>
                <w:rFonts w:ascii="Times New Roman" w:hAnsi="Times New Roman"/>
                <w:sz w:val="16"/>
                <w:szCs w:val="20"/>
              </w:rPr>
              <w:t>(</w:t>
            </w:r>
            <w:proofErr w:type="gramStart"/>
            <w:r w:rsidRPr="00A535B9">
              <w:rPr>
                <w:rFonts w:ascii="Times New Roman" w:hAnsi="Times New Roman"/>
                <w:sz w:val="16"/>
                <w:szCs w:val="20"/>
              </w:rPr>
              <w:t>индивидуальная</w:t>
            </w:r>
            <w:proofErr w:type="gramEnd"/>
            <w:r w:rsidRPr="00A535B9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70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</w:tc>
        <w:tc>
          <w:tcPr>
            <w:tcW w:w="1417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596C64" w:rsidRPr="00596C64" w:rsidRDefault="00596C64" w:rsidP="00C0462F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Фактическое предоставление Петрашкевич В.В. </w:t>
            </w:r>
          </w:p>
        </w:tc>
        <w:tc>
          <w:tcPr>
            <w:tcW w:w="2583" w:type="dxa"/>
            <w:vMerge w:val="restart"/>
          </w:tcPr>
          <w:p w:rsidR="00596C64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596C64" w:rsidRPr="00596C64" w:rsidTr="00A535B9">
        <w:trPr>
          <w:trHeight w:val="1127"/>
          <w:jc w:val="center"/>
        </w:trPr>
        <w:tc>
          <w:tcPr>
            <w:tcW w:w="1384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  <w:r w:rsidRPr="00A535B9">
              <w:rPr>
                <w:rFonts w:ascii="Times New Roman" w:hAnsi="Times New Roman"/>
                <w:sz w:val="16"/>
                <w:szCs w:val="20"/>
              </w:rPr>
              <w:t>(</w:t>
            </w:r>
            <w:proofErr w:type="gramStart"/>
            <w:r w:rsidRPr="00A535B9">
              <w:rPr>
                <w:rFonts w:ascii="Times New Roman" w:hAnsi="Times New Roman"/>
                <w:sz w:val="16"/>
                <w:szCs w:val="20"/>
              </w:rPr>
              <w:t>индивидуальная</w:t>
            </w:r>
            <w:proofErr w:type="gramEnd"/>
            <w:r w:rsidRPr="00A535B9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70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992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417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560" w:type="dxa"/>
            <w:vMerge w:val="restart"/>
          </w:tcPr>
          <w:p w:rsidR="00596C64" w:rsidRPr="00596C64" w:rsidRDefault="00596C64" w:rsidP="00C0462F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Фактическое предоставление Петрашкевич В.В. </w:t>
            </w:r>
          </w:p>
        </w:tc>
        <w:tc>
          <w:tcPr>
            <w:tcW w:w="258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64" w:rsidRPr="00596C64" w:rsidTr="00A535B9">
        <w:trPr>
          <w:trHeight w:val="1597"/>
          <w:jc w:val="center"/>
        </w:trPr>
        <w:tc>
          <w:tcPr>
            <w:tcW w:w="1384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3) Земельный участок </w:t>
            </w:r>
            <w:r w:rsidRPr="00A535B9">
              <w:rPr>
                <w:rFonts w:ascii="Times New Roman" w:hAnsi="Times New Roman"/>
                <w:sz w:val="16"/>
                <w:szCs w:val="20"/>
              </w:rPr>
              <w:t>(</w:t>
            </w:r>
            <w:proofErr w:type="gramStart"/>
            <w:r w:rsidRPr="00A535B9">
              <w:rPr>
                <w:rFonts w:ascii="Times New Roman" w:hAnsi="Times New Roman"/>
                <w:sz w:val="16"/>
                <w:szCs w:val="20"/>
              </w:rPr>
              <w:t>индивидуальная</w:t>
            </w:r>
            <w:proofErr w:type="gramEnd"/>
            <w:r w:rsidRPr="00A535B9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70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1595</w:t>
            </w:r>
          </w:p>
        </w:tc>
        <w:tc>
          <w:tcPr>
            <w:tcW w:w="992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64" w:rsidRPr="00596C64" w:rsidTr="00A535B9">
        <w:trPr>
          <w:trHeight w:val="312"/>
          <w:jc w:val="center"/>
        </w:trPr>
        <w:tc>
          <w:tcPr>
            <w:tcW w:w="1384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559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843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</w:tc>
        <w:tc>
          <w:tcPr>
            <w:tcW w:w="1417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596C64" w:rsidRPr="00596C64" w:rsidRDefault="00596C64" w:rsidP="00C0462F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Фактическое предоставление Петрашкевич В.В. </w:t>
            </w:r>
          </w:p>
        </w:tc>
        <w:tc>
          <w:tcPr>
            <w:tcW w:w="2583" w:type="dxa"/>
            <w:vMerge w:val="restart"/>
          </w:tcPr>
          <w:p w:rsidR="00596C64" w:rsidRPr="00596C64" w:rsidRDefault="00A535B9" w:rsidP="00F83B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596C64" w:rsidRPr="00596C64" w:rsidTr="00A535B9">
        <w:trPr>
          <w:trHeight w:val="1625"/>
          <w:jc w:val="center"/>
        </w:trPr>
        <w:tc>
          <w:tcPr>
            <w:tcW w:w="1384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417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596C64" w:rsidRPr="00596C64" w:rsidRDefault="00596C64" w:rsidP="00C0462F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Фактическое предоставление Петрашкевич В.В. </w:t>
            </w:r>
          </w:p>
        </w:tc>
        <w:tc>
          <w:tcPr>
            <w:tcW w:w="2583" w:type="dxa"/>
            <w:vMerge/>
          </w:tcPr>
          <w:p w:rsidR="00596C64" w:rsidRPr="00596C64" w:rsidRDefault="00596C64" w:rsidP="00F83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64" w:rsidRPr="00596C64" w:rsidTr="00A535B9">
        <w:trPr>
          <w:trHeight w:val="312"/>
          <w:jc w:val="center"/>
        </w:trPr>
        <w:tc>
          <w:tcPr>
            <w:tcW w:w="1384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559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843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</w:tc>
        <w:tc>
          <w:tcPr>
            <w:tcW w:w="1417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596C64" w:rsidRPr="00596C64" w:rsidRDefault="00596C64" w:rsidP="00C0462F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Фактическое предоставление Петрашкевич В.В</w:t>
            </w:r>
            <w:r w:rsidR="00C046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83" w:type="dxa"/>
            <w:vMerge w:val="restart"/>
          </w:tcPr>
          <w:p w:rsidR="00596C64" w:rsidRPr="00596C64" w:rsidRDefault="00A535B9" w:rsidP="00F83B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596C64" w:rsidRPr="00596C64" w:rsidTr="00A535B9">
        <w:trPr>
          <w:trHeight w:val="231"/>
          <w:jc w:val="center"/>
        </w:trPr>
        <w:tc>
          <w:tcPr>
            <w:tcW w:w="1384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417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596C64" w:rsidRPr="00596C64" w:rsidRDefault="00596C64" w:rsidP="00C0462F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Фактическое </w:t>
            </w:r>
            <w:r w:rsidR="00C0462F">
              <w:rPr>
                <w:rFonts w:ascii="Times New Roman" w:hAnsi="Times New Roman"/>
                <w:sz w:val="20"/>
                <w:szCs w:val="20"/>
              </w:rPr>
              <w:t>предоставление Петрашкевич В.В.</w:t>
            </w:r>
          </w:p>
        </w:tc>
        <w:tc>
          <w:tcPr>
            <w:tcW w:w="2583" w:type="dxa"/>
            <w:vMerge/>
          </w:tcPr>
          <w:p w:rsidR="00596C64" w:rsidRPr="00596C64" w:rsidRDefault="00596C64" w:rsidP="00F83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62F" w:rsidRPr="00596C64" w:rsidTr="00A535B9">
        <w:trPr>
          <w:trHeight w:val="435"/>
          <w:jc w:val="center"/>
        </w:trPr>
        <w:tc>
          <w:tcPr>
            <w:tcW w:w="1384" w:type="dxa"/>
            <w:vMerge w:val="restart"/>
          </w:tcPr>
          <w:p w:rsidR="00C0462F" w:rsidRPr="00596C64" w:rsidRDefault="00C0462F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4) Еремина Марина Сергеевна</w:t>
            </w:r>
          </w:p>
        </w:tc>
        <w:tc>
          <w:tcPr>
            <w:tcW w:w="992" w:type="dxa"/>
            <w:vMerge w:val="restart"/>
          </w:tcPr>
          <w:p w:rsidR="00C0462F" w:rsidRPr="00596C64" w:rsidRDefault="00C0462F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C0462F" w:rsidRPr="00596C64" w:rsidRDefault="00C0462F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264698,98</w:t>
            </w:r>
          </w:p>
        </w:tc>
        <w:tc>
          <w:tcPr>
            <w:tcW w:w="1559" w:type="dxa"/>
          </w:tcPr>
          <w:p w:rsidR="00C0462F" w:rsidRDefault="00C0462F" w:rsidP="000C56A4">
            <w:pPr>
              <w:rPr>
                <w:rFonts w:ascii="Times New Roman" w:hAnsi="Times New Roman"/>
                <w:sz w:val="18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1) Жилой дом </w:t>
            </w:r>
            <w:r w:rsidRPr="00A535B9">
              <w:rPr>
                <w:rFonts w:ascii="Times New Roman" w:hAnsi="Times New Roman"/>
                <w:sz w:val="18"/>
                <w:szCs w:val="20"/>
              </w:rPr>
              <w:t>(</w:t>
            </w:r>
            <w:proofErr w:type="gramStart"/>
            <w:r w:rsidRPr="00A535B9">
              <w:rPr>
                <w:rFonts w:ascii="Times New Roman" w:hAnsi="Times New Roman"/>
                <w:sz w:val="18"/>
                <w:szCs w:val="20"/>
              </w:rPr>
              <w:t>общая</w:t>
            </w:r>
            <w:proofErr w:type="gramEnd"/>
            <w:r w:rsidRPr="00A535B9">
              <w:rPr>
                <w:rFonts w:ascii="Times New Roman" w:hAnsi="Times New Roman"/>
                <w:sz w:val="18"/>
                <w:szCs w:val="20"/>
              </w:rPr>
              <w:t xml:space="preserve"> совместная с Ереминым С.М.)</w:t>
            </w:r>
          </w:p>
          <w:p w:rsidR="00C0462F" w:rsidRPr="00596C64" w:rsidRDefault="00C0462F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462F" w:rsidRPr="00596C64" w:rsidRDefault="00C0462F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  <w:tc>
          <w:tcPr>
            <w:tcW w:w="992" w:type="dxa"/>
          </w:tcPr>
          <w:p w:rsidR="00C0462F" w:rsidRPr="00596C64" w:rsidRDefault="00C0462F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0462F" w:rsidRPr="00596C64" w:rsidRDefault="00C0462F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vMerge w:val="restart"/>
          </w:tcPr>
          <w:p w:rsidR="00C0462F" w:rsidRPr="00596C64" w:rsidRDefault="00C0462F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417" w:type="dxa"/>
            <w:vMerge w:val="restart"/>
          </w:tcPr>
          <w:p w:rsidR="00C0462F" w:rsidRPr="00596C64" w:rsidRDefault="00C0462F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560" w:type="dxa"/>
            <w:vMerge w:val="restart"/>
          </w:tcPr>
          <w:p w:rsidR="00C0462F" w:rsidRPr="00596C64" w:rsidRDefault="00C0462F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2583" w:type="dxa"/>
            <w:vMerge w:val="restart"/>
          </w:tcPr>
          <w:p w:rsidR="00C0462F" w:rsidRPr="00596C64" w:rsidRDefault="00C0462F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C0462F" w:rsidRPr="00596C64" w:rsidTr="00C0462F">
        <w:trPr>
          <w:trHeight w:val="1141"/>
          <w:jc w:val="center"/>
        </w:trPr>
        <w:tc>
          <w:tcPr>
            <w:tcW w:w="1384" w:type="dxa"/>
            <w:vMerge/>
          </w:tcPr>
          <w:p w:rsidR="00C0462F" w:rsidRPr="00596C64" w:rsidRDefault="00C0462F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462F" w:rsidRPr="00596C64" w:rsidRDefault="00C0462F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462F" w:rsidRPr="00596C64" w:rsidRDefault="00C0462F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462F" w:rsidRPr="00596C64" w:rsidRDefault="00C0462F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 xml:space="preserve">) Земельный участок </w:t>
            </w:r>
            <w:r w:rsidRPr="00A535B9">
              <w:rPr>
                <w:rFonts w:ascii="Times New Roman" w:hAnsi="Times New Roman"/>
                <w:sz w:val="18"/>
                <w:szCs w:val="20"/>
              </w:rPr>
              <w:t>(</w:t>
            </w:r>
            <w:proofErr w:type="gramStart"/>
            <w:r w:rsidRPr="00A535B9">
              <w:rPr>
                <w:rFonts w:ascii="Times New Roman" w:hAnsi="Times New Roman"/>
                <w:sz w:val="18"/>
                <w:szCs w:val="20"/>
              </w:rPr>
              <w:t>общая</w:t>
            </w:r>
            <w:proofErr w:type="gramEnd"/>
            <w:r w:rsidRPr="00A535B9">
              <w:rPr>
                <w:rFonts w:ascii="Times New Roman" w:hAnsi="Times New Roman"/>
                <w:sz w:val="18"/>
                <w:szCs w:val="20"/>
              </w:rPr>
              <w:t xml:space="preserve"> совместная с Ереминым С.М.)</w:t>
            </w:r>
          </w:p>
        </w:tc>
        <w:tc>
          <w:tcPr>
            <w:tcW w:w="709" w:type="dxa"/>
          </w:tcPr>
          <w:p w:rsidR="00C0462F" w:rsidRPr="00596C64" w:rsidRDefault="00C0462F" w:rsidP="00C0462F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0462F" w:rsidRPr="00596C64" w:rsidRDefault="00C0462F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C0462F" w:rsidRPr="00596C64" w:rsidRDefault="00C0462F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462F" w:rsidRPr="00596C64" w:rsidRDefault="00C0462F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462F" w:rsidRPr="00596C64" w:rsidRDefault="00C0462F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462F" w:rsidRPr="00596C64" w:rsidRDefault="00C0462F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:rsidR="00C0462F" w:rsidRPr="00596C64" w:rsidRDefault="00C0462F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62F" w:rsidRPr="00596C64" w:rsidTr="00C0462F">
        <w:trPr>
          <w:trHeight w:val="1032"/>
          <w:jc w:val="center"/>
        </w:trPr>
        <w:tc>
          <w:tcPr>
            <w:tcW w:w="1384" w:type="dxa"/>
            <w:vMerge/>
          </w:tcPr>
          <w:p w:rsidR="00C0462F" w:rsidRPr="00596C64" w:rsidRDefault="00C0462F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462F" w:rsidRPr="00596C64" w:rsidRDefault="00C0462F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462F" w:rsidRPr="00596C64" w:rsidRDefault="00C0462F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462F" w:rsidRPr="00596C64" w:rsidRDefault="00C0462F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C0462F">
              <w:rPr>
                <w:rFonts w:ascii="Times New Roman" w:hAnsi="Times New Roman"/>
                <w:sz w:val="24"/>
                <w:szCs w:val="20"/>
              </w:rPr>
              <w:t xml:space="preserve">2) Земельный участок </w:t>
            </w:r>
            <w:r w:rsidRPr="00C0462F">
              <w:rPr>
                <w:rFonts w:ascii="Times New Roman" w:hAnsi="Times New Roman"/>
                <w:sz w:val="16"/>
                <w:szCs w:val="20"/>
              </w:rPr>
              <w:t>(</w:t>
            </w:r>
            <w:proofErr w:type="gramStart"/>
            <w:r w:rsidRPr="00C0462F">
              <w:rPr>
                <w:rFonts w:ascii="Times New Roman" w:hAnsi="Times New Roman"/>
                <w:sz w:val="16"/>
                <w:szCs w:val="20"/>
              </w:rPr>
              <w:t>индивидуальная</w:t>
            </w:r>
            <w:proofErr w:type="gramEnd"/>
            <w:r w:rsidRPr="00C0462F">
              <w:rPr>
                <w:rFonts w:ascii="Times New Roman" w:hAnsi="Times New Roman"/>
                <w:sz w:val="14"/>
                <w:szCs w:val="20"/>
              </w:rPr>
              <w:t>)</w:t>
            </w:r>
          </w:p>
        </w:tc>
        <w:tc>
          <w:tcPr>
            <w:tcW w:w="709" w:type="dxa"/>
          </w:tcPr>
          <w:p w:rsidR="00C0462F" w:rsidRPr="00596C64" w:rsidRDefault="00C0462F" w:rsidP="00C046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992" w:type="dxa"/>
          </w:tcPr>
          <w:p w:rsidR="00C0462F" w:rsidRPr="00596C64" w:rsidRDefault="00C0462F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C0462F" w:rsidRPr="00596C64" w:rsidRDefault="00C0462F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462F" w:rsidRPr="00596C64" w:rsidRDefault="00C0462F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462F" w:rsidRPr="00596C64" w:rsidRDefault="00C0462F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462F" w:rsidRPr="00596C64" w:rsidRDefault="00C0462F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:rsidR="00C0462F" w:rsidRPr="00596C64" w:rsidRDefault="00C0462F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62F" w:rsidRPr="00596C64" w:rsidTr="00A535B9">
        <w:trPr>
          <w:trHeight w:val="204"/>
          <w:jc w:val="center"/>
        </w:trPr>
        <w:tc>
          <w:tcPr>
            <w:tcW w:w="1384" w:type="dxa"/>
            <w:vMerge/>
          </w:tcPr>
          <w:p w:rsidR="00C0462F" w:rsidRPr="00596C64" w:rsidRDefault="00C0462F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462F" w:rsidRPr="00596C64" w:rsidRDefault="00C0462F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462F" w:rsidRPr="00596C64" w:rsidRDefault="00C0462F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462F" w:rsidRPr="00C0462F" w:rsidRDefault="00C0462F" w:rsidP="000C56A4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1) Нежилое </w:t>
            </w:r>
            <w:r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здание </w:t>
            </w:r>
            <w:r w:rsidRPr="00C0462F">
              <w:rPr>
                <w:rFonts w:ascii="Times New Roman" w:hAnsi="Times New Roman"/>
                <w:sz w:val="16"/>
                <w:szCs w:val="20"/>
              </w:rPr>
              <w:t>(</w:t>
            </w:r>
            <w:proofErr w:type="gramStart"/>
            <w:r w:rsidRPr="00C0462F">
              <w:rPr>
                <w:rFonts w:ascii="Times New Roman" w:hAnsi="Times New Roman"/>
                <w:sz w:val="16"/>
                <w:szCs w:val="20"/>
              </w:rPr>
              <w:t>индивидуальная</w:t>
            </w:r>
            <w:proofErr w:type="gramEnd"/>
            <w:r w:rsidRPr="00C0462F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709" w:type="dxa"/>
          </w:tcPr>
          <w:p w:rsidR="00C0462F" w:rsidRDefault="00C0462F" w:rsidP="00C046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46,3</w:t>
            </w:r>
          </w:p>
        </w:tc>
        <w:tc>
          <w:tcPr>
            <w:tcW w:w="992" w:type="dxa"/>
          </w:tcPr>
          <w:p w:rsidR="00C0462F" w:rsidRDefault="00C0462F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C0462F" w:rsidRPr="00596C64" w:rsidRDefault="00C0462F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462F" w:rsidRPr="00596C64" w:rsidRDefault="00C0462F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462F" w:rsidRPr="00596C64" w:rsidRDefault="00C0462F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462F" w:rsidRPr="00596C64" w:rsidRDefault="00C0462F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:rsidR="00C0462F" w:rsidRPr="00596C64" w:rsidRDefault="00C0462F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64" w:rsidRPr="00596C64" w:rsidTr="00A535B9">
        <w:trPr>
          <w:trHeight w:val="177"/>
          <w:jc w:val="center"/>
        </w:trPr>
        <w:tc>
          <w:tcPr>
            <w:tcW w:w="1384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96C64" w:rsidRPr="00596C64" w:rsidRDefault="00C0462F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796599,94</w:t>
            </w:r>
          </w:p>
        </w:tc>
        <w:tc>
          <w:tcPr>
            <w:tcW w:w="1559" w:type="dxa"/>
          </w:tcPr>
          <w:p w:rsidR="00596C64" w:rsidRPr="00596C64" w:rsidRDefault="00596C64" w:rsidP="000851E3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1) Жилой дом </w:t>
            </w:r>
            <w:r w:rsidRPr="00A535B9">
              <w:rPr>
                <w:rFonts w:ascii="Times New Roman" w:hAnsi="Times New Roman"/>
                <w:sz w:val="18"/>
                <w:szCs w:val="20"/>
              </w:rPr>
              <w:t>(</w:t>
            </w:r>
            <w:proofErr w:type="gramStart"/>
            <w:r w:rsidRPr="00A535B9">
              <w:rPr>
                <w:rFonts w:ascii="Times New Roman" w:hAnsi="Times New Roman"/>
                <w:sz w:val="18"/>
                <w:szCs w:val="20"/>
              </w:rPr>
              <w:t>общая</w:t>
            </w:r>
            <w:proofErr w:type="gramEnd"/>
            <w:r w:rsidRPr="00A535B9">
              <w:rPr>
                <w:rFonts w:ascii="Times New Roman" w:hAnsi="Times New Roman"/>
                <w:sz w:val="18"/>
                <w:szCs w:val="20"/>
              </w:rPr>
              <w:t xml:space="preserve"> совместная с Ереминой М.С.)</w:t>
            </w:r>
          </w:p>
        </w:tc>
        <w:tc>
          <w:tcPr>
            <w:tcW w:w="70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  <w:tc>
          <w:tcPr>
            <w:tcW w:w="992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1)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TOYOTA COROLLA (2011 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>г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2)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TOYOTA HIACE (1999 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>г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3)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 xml:space="preserve"> Трактор, МТЗ – 82 л (1983 г.)</w:t>
            </w:r>
          </w:p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4)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 xml:space="preserve"> Трактор Беларус-82,1 л. (2013 г.)</w:t>
            </w:r>
          </w:p>
        </w:tc>
        <w:tc>
          <w:tcPr>
            <w:tcW w:w="1276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</w:tc>
        <w:tc>
          <w:tcPr>
            <w:tcW w:w="1417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Аренда с 29.04.2014 года по 29.04.2063 год</w:t>
            </w:r>
          </w:p>
        </w:tc>
        <w:tc>
          <w:tcPr>
            <w:tcW w:w="1560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Договор аренды земельного участка от 29.04.2014 года № 17</w:t>
            </w:r>
          </w:p>
        </w:tc>
        <w:tc>
          <w:tcPr>
            <w:tcW w:w="2583" w:type="dxa"/>
            <w:vMerge w:val="restart"/>
          </w:tcPr>
          <w:p w:rsidR="00596C64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596C64" w:rsidRPr="00596C64" w:rsidTr="00A535B9">
        <w:trPr>
          <w:trHeight w:val="149"/>
          <w:jc w:val="center"/>
        </w:trPr>
        <w:tc>
          <w:tcPr>
            <w:tcW w:w="1384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64" w:rsidRPr="00596C64" w:rsidRDefault="00596C64" w:rsidP="000851E3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  <w:r w:rsidRPr="00A535B9">
              <w:rPr>
                <w:rFonts w:ascii="Times New Roman" w:hAnsi="Times New Roman"/>
                <w:sz w:val="18"/>
                <w:szCs w:val="20"/>
              </w:rPr>
              <w:t xml:space="preserve"> (</w:t>
            </w:r>
            <w:proofErr w:type="gramStart"/>
            <w:r w:rsidRPr="00A535B9">
              <w:rPr>
                <w:rFonts w:ascii="Times New Roman" w:hAnsi="Times New Roman"/>
                <w:sz w:val="18"/>
                <w:szCs w:val="20"/>
              </w:rPr>
              <w:t>общая</w:t>
            </w:r>
            <w:proofErr w:type="gramEnd"/>
            <w:r w:rsidRPr="00A535B9">
              <w:rPr>
                <w:rFonts w:ascii="Times New Roman" w:hAnsi="Times New Roman"/>
                <w:sz w:val="18"/>
                <w:szCs w:val="20"/>
              </w:rPr>
              <w:t xml:space="preserve"> совместная с Ереминой М.С.)</w:t>
            </w:r>
          </w:p>
        </w:tc>
        <w:tc>
          <w:tcPr>
            <w:tcW w:w="709" w:type="dxa"/>
          </w:tcPr>
          <w:p w:rsidR="00596C64" w:rsidRPr="00596C64" w:rsidRDefault="00596C64" w:rsidP="00C0462F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200</w:t>
            </w:r>
            <w:r w:rsidR="00C046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64" w:rsidRPr="00596C64" w:rsidTr="00A535B9">
        <w:trPr>
          <w:trHeight w:val="113"/>
          <w:jc w:val="center"/>
        </w:trPr>
        <w:tc>
          <w:tcPr>
            <w:tcW w:w="1384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3) Квартира </w:t>
            </w:r>
            <w:r w:rsidRPr="00A535B9">
              <w:rPr>
                <w:rFonts w:ascii="Times New Roman" w:hAnsi="Times New Roman"/>
                <w:sz w:val="18"/>
                <w:szCs w:val="20"/>
              </w:rPr>
              <w:t>(общая долевая собственность, доля в праве 155/655 (Кустов П.И., Патрушева О.В.))</w:t>
            </w:r>
          </w:p>
        </w:tc>
        <w:tc>
          <w:tcPr>
            <w:tcW w:w="70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992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64" w:rsidRPr="00596C64" w:rsidTr="00A535B9">
        <w:trPr>
          <w:trHeight w:val="299"/>
          <w:jc w:val="center"/>
        </w:trPr>
        <w:tc>
          <w:tcPr>
            <w:tcW w:w="1384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559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843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</w:tc>
        <w:tc>
          <w:tcPr>
            <w:tcW w:w="1417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596C64" w:rsidRPr="00596C64" w:rsidRDefault="00596C64" w:rsidP="00C0462F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Фактическое предоставление Ереминым С.М., Ереминой М.С. </w:t>
            </w:r>
          </w:p>
        </w:tc>
        <w:tc>
          <w:tcPr>
            <w:tcW w:w="2583" w:type="dxa"/>
            <w:vMerge w:val="restart"/>
          </w:tcPr>
          <w:p w:rsidR="00596C64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596C64" w:rsidRPr="00596C64" w:rsidTr="00A535B9">
        <w:trPr>
          <w:trHeight w:val="258"/>
          <w:jc w:val="center"/>
        </w:trPr>
        <w:tc>
          <w:tcPr>
            <w:tcW w:w="1384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417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596C64" w:rsidRPr="00596C64" w:rsidRDefault="00596C64" w:rsidP="00C0462F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Фактическое предоставление Ереминым С.М., Ереминой М.С. </w:t>
            </w:r>
          </w:p>
        </w:tc>
        <w:tc>
          <w:tcPr>
            <w:tcW w:w="2583" w:type="dxa"/>
            <w:vMerge/>
          </w:tcPr>
          <w:p w:rsidR="00596C64" w:rsidRPr="00596C64" w:rsidRDefault="00596C64" w:rsidP="00FB1E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5B9" w:rsidRPr="00596C64" w:rsidTr="00A535B9">
        <w:trPr>
          <w:trHeight w:val="394"/>
          <w:jc w:val="center"/>
        </w:trPr>
        <w:tc>
          <w:tcPr>
            <w:tcW w:w="1384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559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843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</w:tc>
        <w:tc>
          <w:tcPr>
            <w:tcW w:w="1417" w:type="dxa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A535B9" w:rsidRPr="00596C64" w:rsidRDefault="00A535B9" w:rsidP="00C0462F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Фактическое предоставление Ереминым С.М., Ереминой М.С. </w:t>
            </w:r>
          </w:p>
        </w:tc>
        <w:tc>
          <w:tcPr>
            <w:tcW w:w="2583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A535B9" w:rsidRPr="00596C64" w:rsidTr="00F23F76">
        <w:trPr>
          <w:trHeight w:val="149"/>
          <w:jc w:val="center"/>
        </w:trPr>
        <w:tc>
          <w:tcPr>
            <w:tcW w:w="1384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417" w:type="dxa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A535B9" w:rsidRPr="00596C64" w:rsidRDefault="00A535B9" w:rsidP="00C0462F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Фактическое предоставление Ереминым С.М., Ереминой М.С. </w:t>
            </w:r>
          </w:p>
        </w:tc>
        <w:tc>
          <w:tcPr>
            <w:tcW w:w="2583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64" w:rsidRPr="00596C64" w:rsidTr="00A535B9">
        <w:trPr>
          <w:trHeight w:val="354"/>
          <w:jc w:val="center"/>
        </w:trPr>
        <w:tc>
          <w:tcPr>
            <w:tcW w:w="1384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5) Зайцев Александр Сергеевич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596C64" w:rsidRPr="00596C64" w:rsidRDefault="00C0462F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194900,04</w:t>
            </w:r>
          </w:p>
        </w:tc>
        <w:tc>
          <w:tcPr>
            <w:tcW w:w="155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1) Квартира </w:t>
            </w:r>
            <w:r w:rsidRPr="00A535B9">
              <w:rPr>
                <w:rFonts w:ascii="Times New Roman" w:hAnsi="Times New Roman"/>
                <w:sz w:val="16"/>
                <w:szCs w:val="20"/>
              </w:rPr>
              <w:t>(индивидуальная)</w:t>
            </w:r>
          </w:p>
        </w:tc>
        <w:tc>
          <w:tcPr>
            <w:tcW w:w="70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28,1</w:t>
            </w:r>
          </w:p>
        </w:tc>
        <w:tc>
          <w:tcPr>
            <w:tcW w:w="992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1) ВАЗ-21102 (2001 г.)</w:t>
            </w:r>
          </w:p>
        </w:tc>
        <w:tc>
          <w:tcPr>
            <w:tcW w:w="1276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417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560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2583" w:type="dxa"/>
            <w:vMerge w:val="restart"/>
          </w:tcPr>
          <w:p w:rsidR="00596C64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596C64" w:rsidRPr="00596C64" w:rsidTr="00A535B9">
        <w:trPr>
          <w:trHeight w:val="271"/>
          <w:jc w:val="center"/>
        </w:trPr>
        <w:tc>
          <w:tcPr>
            <w:tcW w:w="1384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2) Квартира </w:t>
            </w:r>
            <w:r w:rsidRPr="00A535B9">
              <w:rPr>
                <w:rFonts w:ascii="Times New Roman" w:hAnsi="Times New Roman"/>
                <w:sz w:val="16"/>
                <w:szCs w:val="20"/>
              </w:rPr>
              <w:t>(индивидуальная)</w:t>
            </w:r>
          </w:p>
        </w:tc>
        <w:tc>
          <w:tcPr>
            <w:tcW w:w="70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64" w:rsidRPr="00596C64" w:rsidTr="00A535B9">
        <w:trPr>
          <w:trHeight w:val="1220"/>
          <w:jc w:val="center"/>
        </w:trPr>
        <w:tc>
          <w:tcPr>
            <w:tcW w:w="1384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3) Земельный участок </w:t>
            </w:r>
            <w:r w:rsidRPr="00A535B9">
              <w:rPr>
                <w:rFonts w:ascii="Times New Roman" w:hAnsi="Times New Roman"/>
                <w:sz w:val="16"/>
                <w:szCs w:val="20"/>
              </w:rPr>
              <w:t>(</w:t>
            </w:r>
            <w:proofErr w:type="gramStart"/>
            <w:r w:rsidRPr="00A535B9">
              <w:rPr>
                <w:rFonts w:ascii="Times New Roman" w:hAnsi="Times New Roman"/>
                <w:sz w:val="16"/>
                <w:szCs w:val="20"/>
              </w:rPr>
              <w:t>индивидуальная</w:t>
            </w:r>
            <w:proofErr w:type="gramEnd"/>
            <w:r w:rsidRPr="00A535B9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70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992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64" w:rsidRPr="00596C64" w:rsidTr="00A535B9">
        <w:trPr>
          <w:trHeight w:val="190"/>
          <w:jc w:val="center"/>
        </w:trPr>
        <w:tc>
          <w:tcPr>
            <w:tcW w:w="1384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96C64" w:rsidRPr="00596C64" w:rsidRDefault="00C0462F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353878,06</w:t>
            </w:r>
          </w:p>
        </w:tc>
        <w:tc>
          <w:tcPr>
            <w:tcW w:w="1559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843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</w:tc>
        <w:tc>
          <w:tcPr>
            <w:tcW w:w="1417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Безвозмездно</w:t>
            </w:r>
            <w:r w:rsidRPr="00596C64">
              <w:rPr>
                <w:rFonts w:ascii="Times New Roman" w:hAnsi="Times New Roman"/>
                <w:sz w:val="20"/>
                <w:szCs w:val="20"/>
              </w:rPr>
              <w:lastRenderedPageBreak/>
              <w:t>е бессрочное пользование</w:t>
            </w:r>
          </w:p>
        </w:tc>
        <w:tc>
          <w:tcPr>
            <w:tcW w:w="1560" w:type="dxa"/>
          </w:tcPr>
          <w:p w:rsidR="00596C64" w:rsidRPr="00596C64" w:rsidRDefault="00596C64" w:rsidP="00C0462F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Фактическое </w:t>
            </w:r>
            <w:r w:rsidRPr="00596C64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Зайцевым А.С</w:t>
            </w:r>
            <w:r w:rsidR="00C0462F">
              <w:rPr>
                <w:rFonts w:ascii="Times New Roman" w:hAnsi="Times New Roman"/>
                <w:sz w:val="20"/>
                <w:szCs w:val="20"/>
              </w:rPr>
              <w:t>.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83" w:type="dxa"/>
            <w:vMerge w:val="restart"/>
          </w:tcPr>
          <w:p w:rsidR="00596C64" w:rsidRPr="00596C64" w:rsidRDefault="00A535B9" w:rsidP="007B10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-----</w:t>
            </w:r>
          </w:p>
        </w:tc>
      </w:tr>
      <w:tr w:rsidR="00596C64" w:rsidRPr="00596C64" w:rsidTr="00A535B9">
        <w:trPr>
          <w:trHeight w:val="82"/>
          <w:jc w:val="center"/>
        </w:trPr>
        <w:tc>
          <w:tcPr>
            <w:tcW w:w="1384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417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596C64" w:rsidRPr="00596C64" w:rsidRDefault="00596C64" w:rsidP="00C0462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6C64">
              <w:rPr>
                <w:rFonts w:ascii="Times New Roman" w:hAnsi="Times New Roman"/>
                <w:sz w:val="20"/>
                <w:szCs w:val="20"/>
              </w:rPr>
              <w:t>Фактическое предоставление Зайцевым А.С. (</w:t>
            </w:r>
            <w:proofErr w:type="gramEnd"/>
          </w:p>
        </w:tc>
        <w:tc>
          <w:tcPr>
            <w:tcW w:w="258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64" w:rsidRPr="00596C64" w:rsidTr="00A535B9">
        <w:trPr>
          <w:trHeight w:val="353"/>
          <w:jc w:val="center"/>
        </w:trPr>
        <w:tc>
          <w:tcPr>
            <w:tcW w:w="1384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96C64" w:rsidRPr="00596C64" w:rsidRDefault="00C0462F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200485,39</w:t>
            </w:r>
          </w:p>
        </w:tc>
        <w:tc>
          <w:tcPr>
            <w:tcW w:w="1559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843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</w:tc>
        <w:tc>
          <w:tcPr>
            <w:tcW w:w="1417" w:type="dxa"/>
          </w:tcPr>
          <w:p w:rsidR="00596C64" w:rsidRDefault="00596C64" w:rsidP="00C0462F">
            <w:pPr>
              <w:rPr>
                <w:rFonts w:ascii="Times New Roman" w:hAnsi="Times New Roman"/>
                <w:sz w:val="18"/>
                <w:szCs w:val="20"/>
              </w:rPr>
            </w:pPr>
            <w:r w:rsidRPr="00C0462F">
              <w:rPr>
                <w:rFonts w:ascii="Times New Roman" w:hAnsi="Times New Roman"/>
                <w:sz w:val="18"/>
                <w:szCs w:val="20"/>
              </w:rPr>
              <w:t>Безвозмездное пользование</w:t>
            </w:r>
          </w:p>
          <w:p w:rsidR="00C0462F" w:rsidRPr="00596C64" w:rsidRDefault="00C0462F" w:rsidP="00C046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 2013 по 2021 гг.</w:t>
            </w:r>
          </w:p>
        </w:tc>
        <w:tc>
          <w:tcPr>
            <w:tcW w:w="1560" w:type="dxa"/>
          </w:tcPr>
          <w:p w:rsidR="00596C64" w:rsidRPr="00596C64" w:rsidRDefault="00596C64" w:rsidP="00C0462F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Фактическое предоставление Зайцевым А.С. </w:t>
            </w:r>
          </w:p>
        </w:tc>
        <w:tc>
          <w:tcPr>
            <w:tcW w:w="2583" w:type="dxa"/>
            <w:vMerge w:val="restart"/>
          </w:tcPr>
          <w:p w:rsidR="00596C64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596C64" w:rsidRPr="00596C64" w:rsidTr="00A535B9">
        <w:trPr>
          <w:trHeight w:val="204"/>
          <w:jc w:val="center"/>
        </w:trPr>
        <w:tc>
          <w:tcPr>
            <w:tcW w:w="1384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417" w:type="dxa"/>
          </w:tcPr>
          <w:p w:rsidR="00C0462F" w:rsidRDefault="00596C64" w:rsidP="00C0462F">
            <w:pPr>
              <w:rPr>
                <w:rFonts w:ascii="Times New Roman" w:hAnsi="Times New Roman"/>
                <w:sz w:val="18"/>
                <w:szCs w:val="20"/>
              </w:rPr>
            </w:pPr>
            <w:r w:rsidRPr="00C0462F">
              <w:rPr>
                <w:rFonts w:ascii="Times New Roman" w:hAnsi="Times New Roman"/>
                <w:sz w:val="18"/>
                <w:szCs w:val="20"/>
              </w:rPr>
              <w:t>Безвозмездное пользование</w:t>
            </w:r>
            <w:r w:rsidR="00C0462F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596C64" w:rsidRPr="00C0462F" w:rsidRDefault="00C0462F" w:rsidP="00C0462F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 2013 по 2021 гг.</w:t>
            </w:r>
          </w:p>
        </w:tc>
        <w:tc>
          <w:tcPr>
            <w:tcW w:w="1560" w:type="dxa"/>
          </w:tcPr>
          <w:p w:rsidR="00596C64" w:rsidRPr="00596C64" w:rsidRDefault="00596C64" w:rsidP="00C0462F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Фактическое предоставление Зайцевым А.С. </w:t>
            </w:r>
          </w:p>
        </w:tc>
        <w:tc>
          <w:tcPr>
            <w:tcW w:w="258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D95" w:rsidRPr="00596C64" w:rsidTr="00114D95">
        <w:trPr>
          <w:trHeight w:val="458"/>
          <w:jc w:val="center"/>
        </w:trPr>
        <w:tc>
          <w:tcPr>
            <w:tcW w:w="1384" w:type="dxa"/>
            <w:vMerge w:val="restart"/>
          </w:tcPr>
          <w:p w:rsidR="00114D95" w:rsidRPr="00596C64" w:rsidRDefault="00114D95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6) Попов Александр Анатольевич</w:t>
            </w:r>
          </w:p>
        </w:tc>
        <w:tc>
          <w:tcPr>
            <w:tcW w:w="992" w:type="dxa"/>
            <w:vMerge w:val="restart"/>
          </w:tcPr>
          <w:p w:rsidR="00114D95" w:rsidRPr="00596C64" w:rsidRDefault="00114D95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522741,36</w:t>
            </w:r>
          </w:p>
        </w:tc>
        <w:tc>
          <w:tcPr>
            <w:tcW w:w="1559" w:type="dxa"/>
          </w:tcPr>
          <w:p w:rsidR="00114D95" w:rsidRPr="00596C64" w:rsidRDefault="00114D95" w:rsidP="00114D95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1) Квартира </w:t>
            </w:r>
            <w:r w:rsidRPr="00A535B9">
              <w:rPr>
                <w:rFonts w:ascii="Times New Roman" w:hAnsi="Times New Roman"/>
                <w:sz w:val="16"/>
                <w:szCs w:val="20"/>
              </w:rPr>
              <w:t>(индивидуальная)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2" w:type="dxa"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1)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>УАЗ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3303-01 (1987 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>г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114D95" w:rsidRPr="008C5948" w:rsidRDefault="00114D95" w:rsidP="000C56A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2)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HONDA ODISSEY (2003 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>г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114D95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684E07">
              <w:rPr>
                <w:rFonts w:ascii="Times New Roman" w:hAnsi="Times New Roman"/>
                <w:b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Трактор Т-16М (1979 г.)</w:t>
            </w:r>
          </w:p>
          <w:p w:rsidR="00114D95" w:rsidRPr="008C5948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8C5948">
              <w:rPr>
                <w:rFonts w:ascii="Times New Roman" w:hAnsi="Times New Roman"/>
                <w:b/>
                <w:sz w:val="20"/>
                <w:szCs w:val="20"/>
              </w:rPr>
              <w:t>4)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Трактор Т-25А (1985 г.)</w:t>
            </w:r>
          </w:p>
        </w:tc>
        <w:tc>
          <w:tcPr>
            <w:tcW w:w="1276" w:type="dxa"/>
            <w:vMerge w:val="restart"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417" w:type="dxa"/>
            <w:vMerge w:val="restart"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560" w:type="dxa"/>
            <w:vMerge w:val="restart"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2583" w:type="dxa"/>
            <w:vMerge w:val="restart"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114D95" w:rsidRPr="00596C64" w:rsidTr="00A535B9">
        <w:trPr>
          <w:trHeight w:val="249"/>
          <w:jc w:val="center"/>
        </w:trPr>
        <w:tc>
          <w:tcPr>
            <w:tcW w:w="1384" w:type="dxa"/>
            <w:vMerge/>
          </w:tcPr>
          <w:p w:rsidR="00114D95" w:rsidRPr="00596C64" w:rsidRDefault="00114D95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4D95" w:rsidRPr="00596C64" w:rsidRDefault="00114D95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4D95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 </w:t>
            </w:r>
            <w:r w:rsidRPr="00114D95">
              <w:rPr>
                <w:rFonts w:ascii="Times New Roman" w:hAnsi="Times New Roman"/>
                <w:sz w:val="16"/>
                <w:szCs w:val="20"/>
              </w:rPr>
              <w:t>(</w:t>
            </w:r>
            <w:proofErr w:type="gramStart"/>
            <w:r w:rsidRPr="00114D95">
              <w:rPr>
                <w:rFonts w:ascii="Times New Roman" w:hAnsi="Times New Roman"/>
                <w:sz w:val="16"/>
                <w:szCs w:val="20"/>
              </w:rPr>
              <w:t>индивидуальная</w:t>
            </w:r>
            <w:proofErr w:type="gramEnd"/>
            <w:r w:rsidRPr="00114D95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709" w:type="dxa"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992" w:type="dxa"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114D95" w:rsidRPr="00596C64" w:rsidRDefault="00114D95" w:rsidP="000C56A4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:rsidR="00114D95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D95" w:rsidRPr="00596C64" w:rsidTr="00A535B9">
        <w:trPr>
          <w:trHeight w:val="231"/>
          <w:jc w:val="center"/>
        </w:trPr>
        <w:tc>
          <w:tcPr>
            <w:tcW w:w="1384" w:type="dxa"/>
            <w:vMerge/>
          </w:tcPr>
          <w:p w:rsidR="00114D95" w:rsidRPr="00596C64" w:rsidRDefault="00114D95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4D95" w:rsidRPr="00596C64" w:rsidRDefault="00114D95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 xml:space="preserve">) Земельный участок </w:t>
            </w:r>
            <w:r w:rsidRPr="00A535B9">
              <w:rPr>
                <w:rFonts w:ascii="Times New Roman" w:hAnsi="Times New Roman"/>
                <w:sz w:val="16"/>
                <w:szCs w:val="20"/>
              </w:rPr>
              <w:t>(</w:t>
            </w:r>
            <w:proofErr w:type="gramStart"/>
            <w:r w:rsidRPr="00A535B9">
              <w:rPr>
                <w:rFonts w:ascii="Times New Roman" w:hAnsi="Times New Roman"/>
                <w:sz w:val="16"/>
                <w:szCs w:val="20"/>
              </w:rPr>
              <w:t>индивидуальная</w:t>
            </w:r>
            <w:proofErr w:type="gramEnd"/>
            <w:r w:rsidRPr="00A535B9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709" w:type="dxa"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D95" w:rsidRPr="00596C64" w:rsidTr="00114D95">
        <w:trPr>
          <w:trHeight w:val="635"/>
          <w:jc w:val="center"/>
        </w:trPr>
        <w:tc>
          <w:tcPr>
            <w:tcW w:w="1384" w:type="dxa"/>
            <w:vMerge/>
          </w:tcPr>
          <w:p w:rsidR="00114D95" w:rsidRPr="00596C64" w:rsidRDefault="00114D95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4D95" w:rsidRPr="00596C64" w:rsidRDefault="00114D95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D95" w:rsidRPr="00596C64" w:rsidRDefault="00114D95" w:rsidP="00114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 xml:space="preserve">) Земельный участок </w:t>
            </w:r>
            <w:r w:rsidRPr="00A535B9">
              <w:rPr>
                <w:rFonts w:ascii="Times New Roman" w:hAnsi="Times New Roman"/>
                <w:sz w:val="16"/>
                <w:szCs w:val="20"/>
              </w:rPr>
              <w:t>(</w:t>
            </w:r>
            <w:proofErr w:type="gramStart"/>
            <w:r w:rsidRPr="00A535B9">
              <w:rPr>
                <w:rFonts w:ascii="Times New Roman" w:hAnsi="Times New Roman"/>
                <w:sz w:val="16"/>
                <w:szCs w:val="20"/>
              </w:rPr>
              <w:t>индивидуальная</w:t>
            </w:r>
            <w:proofErr w:type="gramEnd"/>
            <w:r w:rsidRPr="00A535B9">
              <w:rPr>
                <w:rFonts w:ascii="Times New Roman" w:hAnsi="Times New Roman"/>
                <w:sz w:val="16"/>
                <w:szCs w:val="20"/>
              </w:rPr>
              <w:t>)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4211</w:t>
            </w:r>
          </w:p>
        </w:tc>
        <w:tc>
          <w:tcPr>
            <w:tcW w:w="992" w:type="dxa"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D95" w:rsidRPr="00596C64" w:rsidTr="00114D95">
        <w:trPr>
          <w:trHeight w:val="720"/>
          <w:jc w:val="center"/>
        </w:trPr>
        <w:tc>
          <w:tcPr>
            <w:tcW w:w="1384" w:type="dxa"/>
            <w:vMerge/>
          </w:tcPr>
          <w:p w:rsidR="00114D95" w:rsidRPr="00596C64" w:rsidRDefault="00114D95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4D95" w:rsidRPr="00596C64" w:rsidRDefault="00114D95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4D95" w:rsidRPr="00596C64" w:rsidRDefault="00114D95" w:rsidP="00114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Земельный участок </w:t>
            </w:r>
            <w:r w:rsidRPr="00114D95">
              <w:rPr>
                <w:rFonts w:ascii="Times New Roman" w:hAnsi="Times New Roman"/>
                <w:sz w:val="16"/>
                <w:szCs w:val="20"/>
              </w:rPr>
              <w:t>(</w:t>
            </w:r>
            <w:proofErr w:type="gramStart"/>
            <w:r w:rsidRPr="00114D95">
              <w:rPr>
                <w:rFonts w:ascii="Times New Roman" w:hAnsi="Times New Roman"/>
                <w:sz w:val="16"/>
                <w:szCs w:val="20"/>
              </w:rPr>
              <w:t>индивидуальная</w:t>
            </w:r>
            <w:proofErr w:type="gramEnd"/>
            <w:r w:rsidRPr="00114D95">
              <w:rPr>
                <w:rFonts w:ascii="Times New Roman" w:hAnsi="Times New Roman"/>
                <w:sz w:val="16"/>
                <w:szCs w:val="20"/>
              </w:rPr>
              <w:t>)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:rsidR="00114D95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64" w:rsidRPr="00596C64" w:rsidTr="00A535B9">
        <w:trPr>
          <w:trHeight w:val="503"/>
          <w:jc w:val="center"/>
        </w:trPr>
        <w:tc>
          <w:tcPr>
            <w:tcW w:w="1384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7) Котова Римма Владимировна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596C64" w:rsidRPr="00596C64" w:rsidRDefault="00114D95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259064,64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1) Жилой дом </w:t>
            </w:r>
            <w:r w:rsidRPr="00A535B9">
              <w:rPr>
                <w:rFonts w:ascii="Times New Roman" w:hAnsi="Times New Roman"/>
                <w:sz w:val="16"/>
                <w:szCs w:val="20"/>
              </w:rPr>
              <w:t>(</w:t>
            </w:r>
            <w:proofErr w:type="gramStart"/>
            <w:r w:rsidRPr="00A535B9">
              <w:rPr>
                <w:rFonts w:ascii="Times New Roman" w:hAnsi="Times New Roman"/>
                <w:sz w:val="16"/>
                <w:szCs w:val="20"/>
              </w:rPr>
              <w:t>индивидуальная</w:t>
            </w:r>
            <w:proofErr w:type="gramEnd"/>
            <w:r w:rsidRPr="00A535B9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70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992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417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560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2583" w:type="dxa"/>
            <w:vMerge w:val="restart"/>
          </w:tcPr>
          <w:p w:rsidR="00596C64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596C64" w:rsidRPr="00596C64" w:rsidTr="00A535B9">
        <w:trPr>
          <w:trHeight w:val="312"/>
          <w:jc w:val="center"/>
        </w:trPr>
        <w:tc>
          <w:tcPr>
            <w:tcW w:w="1384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  <w:r w:rsidRPr="00A535B9">
              <w:rPr>
                <w:rFonts w:ascii="Times New Roman" w:hAnsi="Times New Roman"/>
                <w:sz w:val="16"/>
                <w:szCs w:val="20"/>
              </w:rPr>
              <w:t>(</w:t>
            </w:r>
            <w:proofErr w:type="gramStart"/>
            <w:r w:rsidRPr="00A535B9">
              <w:rPr>
                <w:rFonts w:ascii="Times New Roman" w:hAnsi="Times New Roman"/>
                <w:sz w:val="16"/>
                <w:szCs w:val="20"/>
              </w:rPr>
              <w:t>индивидуальная</w:t>
            </w:r>
            <w:proofErr w:type="gramEnd"/>
            <w:r w:rsidRPr="00A535B9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70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3491</w:t>
            </w:r>
          </w:p>
        </w:tc>
        <w:tc>
          <w:tcPr>
            <w:tcW w:w="992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4E07" w:rsidRDefault="00684E07" w:rsidP="00596C64">
      <w:pPr>
        <w:tabs>
          <w:tab w:val="left" w:pos="1114"/>
        </w:tabs>
        <w:rPr>
          <w:rFonts w:ascii="Times New Roman" w:hAnsi="Times New Roman"/>
          <w:sz w:val="20"/>
          <w:szCs w:val="20"/>
        </w:rPr>
      </w:pPr>
    </w:p>
    <w:p w:rsidR="005247FE" w:rsidRPr="00596C64" w:rsidRDefault="00596C64" w:rsidP="00596C64">
      <w:pPr>
        <w:tabs>
          <w:tab w:val="left" w:pos="1114"/>
        </w:tabs>
        <w:rPr>
          <w:rFonts w:ascii="Times New Roman" w:hAnsi="Times New Roman"/>
          <w:sz w:val="20"/>
          <w:szCs w:val="20"/>
        </w:rPr>
      </w:pPr>
      <w:r w:rsidRPr="00596C64">
        <w:rPr>
          <w:rFonts w:ascii="Times New Roman" w:hAnsi="Times New Roman"/>
          <w:sz w:val="20"/>
          <w:szCs w:val="20"/>
        </w:rPr>
        <w:tab/>
      </w:r>
    </w:p>
    <w:sectPr w:rsidR="005247FE" w:rsidRPr="00596C64" w:rsidSect="005247F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72"/>
    <w:rsid w:val="000851E3"/>
    <w:rsid w:val="000C56A4"/>
    <w:rsid w:val="00114D95"/>
    <w:rsid w:val="002A7554"/>
    <w:rsid w:val="00444244"/>
    <w:rsid w:val="005247FE"/>
    <w:rsid w:val="00596C64"/>
    <w:rsid w:val="00684E07"/>
    <w:rsid w:val="00690F72"/>
    <w:rsid w:val="006B23AC"/>
    <w:rsid w:val="007B1003"/>
    <w:rsid w:val="008C5948"/>
    <w:rsid w:val="009852FE"/>
    <w:rsid w:val="00A31F8A"/>
    <w:rsid w:val="00A535B9"/>
    <w:rsid w:val="00C0462F"/>
    <w:rsid w:val="00C80E35"/>
    <w:rsid w:val="00F44660"/>
    <w:rsid w:val="00F83B4F"/>
    <w:rsid w:val="00FB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2018-04-09T10:32:00Z</dcterms:created>
  <dcterms:modified xsi:type="dcterms:W3CDTF">2019-04-04T05:36:00Z</dcterms:modified>
</cp:coreProperties>
</file>