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 xml:space="preserve">АДМИНИСТРАЦИЯ </w:t>
      </w:r>
      <w:r w:rsidR="00AE6CB8">
        <w:rPr>
          <w:b/>
        </w:rPr>
        <w:t xml:space="preserve">ЧЕРНОЯРСКОГО </w:t>
      </w:r>
      <w:r w:rsidRPr="00FA7300">
        <w:rPr>
          <w:b/>
        </w:rPr>
        <w:t>СЕЛЬСКОГО ПОСЕЛЕНИЯ</w:t>
      </w: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>ТЕГУЛЬДЕТСКОГО РАЙОНА ТОМСКОЙ ОБЛАСТИ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>ПОСТАНОВЛЕНИЕ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jc w:val="center"/>
        <w:rPr>
          <w:b/>
        </w:rPr>
      </w:pPr>
    </w:p>
    <w:p w:rsidR="00FA7300" w:rsidRPr="00FA7300" w:rsidRDefault="00AE6CB8" w:rsidP="00FA7300">
      <w:pPr>
        <w:ind w:firstLine="0"/>
        <w:rPr>
          <w:b/>
        </w:rPr>
      </w:pPr>
      <w:r>
        <w:rPr>
          <w:b/>
        </w:rPr>
        <w:t>24</w:t>
      </w:r>
      <w:r w:rsidR="00FA7300" w:rsidRPr="00FA7300">
        <w:rPr>
          <w:b/>
        </w:rPr>
        <w:t>.</w:t>
      </w:r>
      <w:r>
        <w:rPr>
          <w:b/>
        </w:rPr>
        <w:t>11</w:t>
      </w:r>
      <w:r w:rsidR="00FA7300" w:rsidRPr="00FA7300">
        <w:rPr>
          <w:b/>
        </w:rPr>
        <w:t>.20</w:t>
      </w:r>
      <w:r w:rsidR="00FA7300">
        <w:rPr>
          <w:b/>
        </w:rPr>
        <w:t>2</w:t>
      </w:r>
      <w:r w:rsidR="0045349A">
        <w:rPr>
          <w:b/>
        </w:rPr>
        <w:t>2</w:t>
      </w:r>
      <w:r w:rsidR="00FA7300" w:rsidRPr="00FA7300">
        <w:rPr>
          <w:b/>
        </w:rPr>
        <w:t xml:space="preserve">       </w:t>
      </w:r>
      <w:r w:rsidR="00350E2D">
        <w:rPr>
          <w:b/>
        </w:rPr>
        <w:t xml:space="preserve">                                                                                                               </w:t>
      </w:r>
      <w:r w:rsidR="00FA7300" w:rsidRPr="00FA7300">
        <w:rPr>
          <w:b/>
        </w:rPr>
        <w:t xml:space="preserve">   №</w:t>
      </w:r>
      <w:r>
        <w:rPr>
          <w:b/>
        </w:rPr>
        <w:t xml:space="preserve"> 48</w:t>
      </w:r>
    </w:p>
    <w:p w:rsidR="00266D92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B10CC9" w:rsidRPr="0045349A" w:rsidRDefault="00B10CC9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E2E6A" w:rsidRPr="0045349A" w:rsidRDefault="007A2CE6" w:rsidP="00266D92">
      <w:pPr>
        <w:ind w:firstLine="0"/>
        <w:jc w:val="center"/>
        <w:rPr>
          <w:rFonts w:ascii="Times New Roman" w:hAnsi="Times New Roman" w:cs="Times New Roman"/>
        </w:rPr>
      </w:pPr>
      <w:r w:rsidRPr="0045349A">
        <w:rPr>
          <w:rFonts w:ascii="Times New Roman" w:hAnsi="Times New Roman" w:cs="Times New Roman"/>
        </w:rPr>
        <w:t xml:space="preserve">О внесение изменений в </w:t>
      </w:r>
      <w:r w:rsidR="00946BE7" w:rsidRPr="0045349A">
        <w:rPr>
          <w:rFonts w:ascii="Times New Roman" w:hAnsi="Times New Roman" w:cs="Times New Roman"/>
        </w:rPr>
        <w:t>постановление</w:t>
      </w:r>
      <w:r w:rsidR="007E2E6A" w:rsidRPr="0045349A">
        <w:rPr>
          <w:rFonts w:ascii="Times New Roman" w:hAnsi="Times New Roman" w:cs="Times New Roman"/>
        </w:rPr>
        <w:t xml:space="preserve"> Администрации </w:t>
      </w:r>
      <w:r w:rsidR="0045349A" w:rsidRPr="0045349A">
        <w:rPr>
          <w:rFonts w:ascii="Times New Roman" w:hAnsi="Times New Roman" w:cs="Times New Roman"/>
        </w:rPr>
        <w:t>Черноярского</w:t>
      </w:r>
    </w:p>
    <w:p w:rsidR="0045349A" w:rsidRPr="0045349A" w:rsidRDefault="007E2E6A" w:rsidP="0045349A">
      <w:pPr>
        <w:ind w:firstLine="0"/>
        <w:jc w:val="center"/>
        <w:rPr>
          <w:rFonts w:ascii="Times New Roman" w:hAnsi="Times New Roman" w:cs="Times New Roman"/>
          <w:bCs/>
        </w:rPr>
      </w:pPr>
      <w:r w:rsidRPr="0045349A">
        <w:rPr>
          <w:rFonts w:ascii="Times New Roman" w:hAnsi="Times New Roman" w:cs="Times New Roman"/>
        </w:rPr>
        <w:t xml:space="preserve">сельского поселения </w:t>
      </w:r>
      <w:r w:rsidR="007A2CE6" w:rsidRPr="0045349A">
        <w:rPr>
          <w:rFonts w:ascii="Times New Roman" w:hAnsi="Times New Roman" w:cs="Times New Roman"/>
        </w:rPr>
        <w:t xml:space="preserve">от </w:t>
      </w:r>
      <w:r w:rsidR="0045349A" w:rsidRPr="0045349A">
        <w:rPr>
          <w:rFonts w:ascii="Times New Roman" w:hAnsi="Times New Roman" w:cs="Times New Roman"/>
        </w:rPr>
        <w:t>09</w:t>
      </w:r>
      <w:r w:rsidR="007A2CE6" w:rsidRPr="0045349A">
        <w:rPr>
          <w:rFonts w:ascii="Times New Roman" w:hAnsi="Times New Roman" w:cs="Times New Roman"/>
        </w:rPr>
        <w:t>.</w:t>
      </w:r>
      <w:r w:rsidR="00946BE7" w:rsidRPr="0045349A">
        <w:rPr>
          <w:rFonts w:ascii="Times New Roman" w:hAnsi="Times New Roman" w:cs="Times New Roman"/>
        </w:rPr>
        <w:t>0</w:t>
      </w:r>
      <w:r w:rsidR="0045349A" w:rsidRPr="0045349A">
        <w:rPr>
          <w:rFonts w:ascii="Times New Roman" w:hAnsi="Times New Roman" w:cs="Times New Roman"/>
        </w:rPr>
        <w:t>8</w:t>
      </w:r>
      <w:r w:rsidR="007A2CE6" w:rsidRPr="0045349A">
        <w:rPr>
          <w:rFonts w:ascii="Times New Roman" w:hAnsi="Times New Roman" w:cs="Times New Roman"/>
        </w:rPr>
        <w:t>.20</w:t>
      </w:r>
      <w:r w:rsidR="00E6585E">
        <w:rPr>
          <w:rFonts w:ascii="Times New Roman" w:hAnsi="Times New Roman" w:cs="Times New Roman"/>
        </w:rPr>
        <w:t>17</w:t>
      </w:r>
      <w:r w:rsidR="007A2CE6" w:rsidRPr="0045349A">
        <w:rPr>
          <w:rFonts w:ascii="Times New Roman" w:hAnsi="Times New Roman" w:cs="Times New Roman"/>
        </w:rPr>
        <w:t xml:space="preserve"> № </w:t>
      </w:r>
      <w:r w:rsidR="00FA7300" w:rsidRPr="0045349A">
        <w:rPr>
          <w:rFonts w:ascii="Times New Roman" w:hAnsi="Times New Roman" w:cs="Times New Roman"/>
        </w:rPr>
        <w:t>35</w:t>
      </w:r>
      <w:r w:rsidRPr="0045349A">
        <w:rPr>
          <w:rFonts w:ascii="Times New Roman" w:hAnsi="Times New Roman" w:cs="Times New Roman"/>
        </w:rPr>
        <w:t>«</w:t>
      </w:r>
      <w:r w:rsidR="0045349A" w:rsidRPr="0045349A">
        <w:rPr>
          <w:rFonts w:ascii="Times New Roman" w:hAnsi="Times New Roman" w:cs="Times New Roman"/>
          <w:bCs/>
        </w:rPr>
        <w:t>Об утверждении порядка  проведения антикоррупционной экспертизы нормативных правовых актов и их проектов в</w:t>
      </w:r>
    </w:p>
    <w:p w:rsidR="0045349A" w:rsidRPr="0045349A" w:rsidRDefault="0045349A" w:rsidP="0045349A">
      <w:pPr>
        <w:ind w:firstLine="0"/>
        <w:jc w:val="center"/>
        <w:rPr>
          <w:rFonts w:ascii="Times New Roman" w:hAnsi="Times New Roman" w:cs="Times New Roman"/>
          <w:bCs/>
        </w:rPr>
      </w:pPr>
      <w:r w:rsidRPr="0045349A">
        <w:rPr>
          <w:rFonts w:ascii="Times New Roman" w:hAnsi="Times New Roman" w:cs="Times New Roman"/>
          <w:bCs/>
        </w:rPr>
        <w:t>Администрации     Черноярского      сельского     поселения</w:t>
      </w:r>
    </w:p>
    <w:p w:rsidR="0045349A" w:rsidRPr="0045349A" w:rsidRDefault="0045349A" w:rsidP="0045349A">
      <w:pPr>
        <w:ind w:firstLine="0"/>
        <w:jc w:val="center"/>
        <w:rPr>
          <w:rFonts w:ascii="Times New Roman" w:hAnsi="Times New Roman" w:cs="Times New Roman"/>
          <w:bCs/>
        </w:rPr>
      </w:pPr>
      <w:r w:rsidRPr="0045349A">
        <w:rPr>
          <w:rFonts w:ascii="Times New Roman" w:hAnsi="Times New Roman" w:cs="Times New Roman"/>
          <w:bCs/>
        </w:rPr>
        <w:t>Тегульдетского    района    Томской    области</w:t>
      </w:r>
      <w:r w:rsidR="00FF0E41">
        <w:rPr>
          <w:rFonts w:ascii="Times New Roman" w:hAnsi="Times New Roman" w:cs="Times New Roman"/>
          <w:bCs/>
        </w:rPr>
        <w:t>»</w:t>
      </w:r>
    </w:p>
    <w:p w:rsidR="00266D92" w:rsidRPr="0045349A" w:rsidRDefault="00266D92" w:rsidP="0045349A">
      <w:pPr>
        <w:ind w:firstLine="0"/>
        <w:jc w:val="center"/>
        <w:rPr>
          <w:rFonts w:ascii="Times New Roman" w:hAnsi="Times New Roman"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14D09" w:rsidP="00A33C87">
      <w:pPr>
        <w:ind w:firstLine="709"/>
        <w:outlineLvl w:val="0"/>
      </w:pPr>
      <w:r>
        <w:t>В целях совершенствования нормативного правового акта</w:t>
      </w:r>
      <w:r w:rsidR="00350E2D"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>приведения в соответствие с действующим законодательством</w:t>
      </w:r>
      <w:r>
        <w:t>,</w:t>
      </w:r>
      <w:r w:rsidR="00946BE7">
        <w:t xml:space="preserve"> Администрация </w:t>
      </w:r>
      <w:r w:rsidR="0045349A">
        <w:t>Черноярского</w:t>
      </w:r>
      <w:r w:rsidR="00946BE7">
        <w:t xml:space="preserve"> сельского поселения,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946BE7" w:rsidP="00830129">
      <w:pPr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ПОСТАНОВЛЯЕТ</w:t>
      </w:r>
      <w:r w:rsidR="00A044F3"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0D2DB1" w:rsidRPr="004007CC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 w:rsidR="004750CE">
        <w:rPr>
          <w:sz w:val="24"/>
          <w:szCs w:val="24"/>
        </w:rPr>
        <w:t xml:space="preserve">Внести изменения в </w:t>
      </w:r>
      <w:r w:rsidR="00946BE7">
        <w:rPr>
          <w:sz w:val="24"/>
          <w:szCs w:val="24"/>
        </w:rPr>
        <w:t>постановление Администрации</w:t>
      </w:r>
      <w:r w:rsidR="00350E2D">
        <w:rPr>
          <w:sz w:val="24"/>
          <w:szCs w:val="24"/>
        </w:rPr>
        <w:t xml:space="preserve"> </w:t>
      </w:r>
      <w:r w:rsidR="0045349A">
        <w:rPr>
          <w:sz w:val="24"/>
          <w:szCs w:val="24"/>
        </w:rPr>
        <w:t>Черноярского</w:t>
      </w:r>
      <w:r w:rsidR="00E54248">
        <w:rPr>
          <w:sz w:val="24"/>
          <w:szCs w:val="24"/>
        </w:rPr>
        <w:t xml:space="preserve"> сельского поселения</w:t>
      </w:r>
      <w:r w:rsidR="00350E2D"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от </w:t>
      </w:r>
      <w:r w:rsidR="0045349A">
        <w:rPr>
          <w:sz w:val="24"/>
          <w:szCs w:val="24"/>
        </w:rPr>
        <w:t>09</w:t>
      </w:r>
      <w:r w:rsidR="004750CE">
        <w:rPr>
          <w:sz w:val="24"/>
          <w:szCs w:val="24"/>
        </w:rPr>
        <w:t>.</w:t>
      </w:r>
      <w:r w:rsidR="00946BE7">
        <w:rPr>
          <w:sz w:val="24"/>
          <w:szCs w:val="24"/>
        </w:rPr>
        <w:t>0</w:t>
      </w:r>
      <w:r w:rsidR="0045349A">
        <w:rPr>
          <w:sz w:val="24"/>
          <w:szCs w:val="24"/>
        </w:rPr>
        <w:t>8</w:t>
      </w:r>
      <w:r w:rsidR="004750CE">
        <w:rPr>
          <w:sz w:val="24"/>
          <w:szCs w:val="24"/>
        </w:rPr>
        <w:t>.20</w:t>
      </w:r>
      <w:r w:rsidR="00035861">
        <w:rPr>
          <w:sz w:val="24"/>
          <w:szCs w:val="24"/>
        </w:rPr>
        <w:t>1</w:t>
      </w:r>
      <w:r w:rsidR="00946BE7">
        <w:rPr>
          <w:sz w:val="24"/>
          <w:szCs w:val="24"/>
        </w:rPr>
        <w:t>7</w:t>
      </w:r>
      <w:r w:rsidR="004750CE">
        <w:rPr>
          <w:sz w:val="24"/>
          <w:szCs w:val="24"/>
        </w:rPr>
        <w:t xml:space="preserve"> №</w:t>
      </w:r>
      <w:r w:rsidR="00946BE7">
        <w:rPr>
          <w:sz w:val="24"/>
          <w:szCs w:val="24"/>
        </w:rPr>
        <w:t>35</w:t>
      </w:r>
      <w:r w:rsidR="004750CE" w:rsidRPr="004007CC">
        <w:rPr>
          <w:sz w:val="24"/>
          <w:szCs w:val="24"/>
        </w:rPr>
        <w:t>«</w:t>
      </w:r>
      <w:r w:rsidR="0085196A" w:rsidRPr="0085196A">
        <w:rPr>
          <w:bCs/>
          <w:sz w:val="24"/>
          <w:szCs w:val="24"/>
        </w:rPr>
        <w:t xml:space="preserve">Об утверждении </w:t>
      </w:r>
      <w:r w:rsidR="00FA7300" w:rsidRPr="00FA7300">
        <w:rPr>
          <w:sz w:val="24"/>
          <w:szCs w:val="22"/>
        </w:rPr>
        <w:t>Порядка</w:t>
      </w:r>
      <w:r w:rsidR="00946BE7" w:rsidRPr="00946BE7">
        <w:rPr>
          <w:sz w:val="24"/>
          <w:szCs w:val="24"/>
        </w:rPr>
        <w:t xml:space="preserve"> проведения антикоррупционной экспертизы нормативных правовых актов и их проектов в Администрации </w:t>
      </w:r>
      <w:r w:rsidR="0045349A">
        <w:rPr>
          <w:sz w:val="24"/>
          <w:szCs w:val="24"/>
        </w:rPr>
        <w:t>Черноярского</w:t>
      </w:r>
      <w:r w:rsidR="00946BE7" w:rsidRPr="00946BE7">
        <w:rPr>
          <w:sz w:val="24"/>
          <w:szCs w:val="24"/>
        </w:rPr>
        <w:t xml:space="preserve"> сельского поселения</w:t>
      </w:r>
      <w:r w:rsidR="00266D92" w:rsidRPr="004007CC">
        <w:rPr>
          <w:sz w:val="24"/>
          <w:szCs w:val="24"/>
        </w:rPr>
        <w:t>»</w:t>
      </w:r>
      <w:r w:rsidR="00E54248">
        <w:rPr>
          <w:sz w:val="24"/>
          <w:szCs w:val="24"/>
        </w:rPr>
        <w:t xml:space="preserve"> (далее – Порядок</w:t>
      </w:r>
      <w:r w:rsidR="00350E2D">
        <w:rPr>
          <w:sz w:val="24"/>
          <w:szCs w:val="24"/>
        </w:rPr>
        <w:t>)</w:t>
      </w:r>
      <w:r w:rsidR="00E54248">
        <w:rPr>
          <w:sz w:val="24"/>
          <w:szCs w:val="24"/>
        </w:rPr>
        <w:t>»</w:t>
      </w:r>
      <w:r w:rsidRPr="004007CC">
        <w:rPr>
          <w:sz w:val="24"/>
          <w:szCs w:val="24"/>
        </w:rPr>
        <w:t>:</w:t>
      </w:r>
    </w:p>
    <w:p w:rsidR="00946BE7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248">
        <w:rPr>
          <w:sz w:val="24"/>
          <w:szCs w:val="24"/>
        </w:rPr>
        <w:t xml:space="preserve">В </w:t>
      </w:r>
      <w:r w:rsidR="002A6114">
        <w:rPr>
          <w:sz w:val="24"/>
          <w:szCs w:val="24"/>
        </w:rPr>
        <w:t xml:space="preserve">подпункте 7 пункта 15 Порядка слово «нейтрализация» исключить; </w:t>
      </w:r>
    </w:p>
    <w:p w:rsidR="00E54248" w:rsidRDefault="002A6114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E54248">
        <w:rPr>
          <w:sz w:val="24"/>
          <w:szCs w:val="24"/>
        </w:rPr>
        <w:t xml:space="preserve">) </w:t>
      </w:r>
      <w:r w:rsidR="00A004EA">
        <w:rPr>
          <w:sz w:val="24"/>
          <w:szCs w:val="24"/>
        </w:rPr>
        <w:t xml:space="preserve">Пункт 16 Порядка </w:t>
      </w:r>
      <w:r w:rsidR="00A004EA" w:rsidRPr="00A004EA">
        <w:rPr>
          <w:sz w:val="24"/>
          <w:szCs w:val="24"/>
        </w:rPr>
        <w:t>изложить в новой редакции следующего содержания:</w:t>
      </w:r>
    </w:p>
    <w:p w:rsidR="001B30AC" w:rsidRDefault="007C4423" w:rsidP="007C442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E54248" w:rsidRPr="00E54248">
        <w:rPr>
          <w:sz w:val="24"/>
          <w:szCs w:val="24"/>
        </w:rPr>
        <w:t xml:space="preserve">16. </w:t>
      </w:r>
      <w:r w:rsidRPr="007C4423">
        <w:rPr>
          <w:sz w:val="24"/>
          <w:szCs w:val="24"/>
        </w:rPr>
        <w:t xml:space="preserve">По результатам проведения антикоррупционной экспертизы проекта нормативного правового акта </w:t>
      </w:r>
      <w:r>
        <w:rPr>
          <w:sz w:val="24"/>
          <w:szCs w:val="24"/>
        </w:rPr>
        <w:t>Управляющим делами</w:t>
      </w:r>
      <w:r w:rsidRPr="007C4423">
        <w:rPr>
          <w:sz w:val="24"/>
          <w:szCs w:val="24"/>
        </w:rPr>
        <w:t xml:space="preserve"> составляется заключение, в котором отражается результат проведенной антикоррупционной экспертизы.</w:t>
      </w:r>
    </w:p>
    <w:p w:rsidR="00E54248" w:rsidRDefault="007C4423" w:rsidP="007C442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7C4423">
        <w:rPr>
          <w:sz w:val="24"/>
          <w:szCs w:val="24"/>
        </w:rPr>
        <w:t>В случае если в проекте нормативного правового акта отсутствуют коррупциогенные факторы, в заключени</w:t>
      </w:r>
      <w:r w:rsidR="00350E2D">
        <w:rPr>
          <w:sz w:val="24"/>
          <w:szCs w:val="24"/>
        </w:rPr>
        <w:t>и отражаются указанные сведения</w:t>
      </w:r>
      <w:r>
        <w:rPr>
          <w:sz w:val="24"/>
          <w:szCs w:val="24"/>
        </w:rPr>
        <w:t>»;</w:t>
      </w:r>
    </w:p>
    <w:p w:rsidR="002A6114" w:rsidRPr="002A6114" w:rsidRDefault="002A6114" w:rsidP="005C4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14">
        <w:rPr>
          <w:rFonts w:ascii="Times New Roman" w:hAnsi="Times New Roman" w:cs="Times New Roman"/>
          <w:sz w:val="24"/>
          <w:szCs w:val="24"/>
        </w:rPr>
        <w:t>3</w:t>
      </w:r>
      <w:r w:rsidR="006E0116" w:rsidRPr="002A6114">
        <w:rPr>
          <w:rFonts w:ascii="Times New Roman" w:hAnsi="Times New Roman" w:cs="Times New Roman"/>
          <w:sz w:val="24"/>
          <w:szCs w:val="24"/>
        </w:rPr>
        <w:t xml:space="preserve">) </w:t>
      </w:r>
      <w:r w:rsidRPr="002A6114">
        <w:rPr>
          <w:rFonts w:ascii="Times New Roman" w:hAnsi="Times New Roman" w:cs="Times New Roman"/>
          <w:sz w:val="24"/>
          <w:szCs w:val="24"/>
        </w:rPr>
        <w:t>Наименование раздела 2 «Процедура проведения антикоррупционной</w:t>
      </w:r>
      <w:r w:rsidR="001E2C5B">
        <w:rPr>
          <w:rFonts w:ascii="Times New Roman" w:hAnsi="Times New Roman" w:cs="Times New Roman"/>
          <w:sz w:val="24"/>
          <w:szCs w:val="24"/>
        </w:rPr>
        <w:t xml:space="preserve"> </w:t>
      </w:r>
      <w:r w:rsidRPr="002A6114">
        <w:rPr>
          <w:rFonts w:ascii="Times New Roman" w:hAnsi="Times New Roman" w:cs="Times New Roman"/>
          <w:sz w:val="24"/>
          <w:szCs w:val="24"/>
        </w:rPr>
        <w:t>экспертизы проектов правовых актом</w:t>
      </w:r>
      <w:r w:rsidRPr="005C4912">
        <w:rPr>
          <w:rFonts w:ascii="Times New Roman" w:hAnsi="Times New Roman" w:cs="Times New Roman"/>
          <w:sz w:val="24"/>
          <w:szCs w:val="24"/>
        </w:rPr>
        <w:t>» слово «актом» заменить словом «актов»</w:t>
      </w:r>
    </w:p>
    <w:p w:rsidR="002A6114" w:rsidRPr="00E54248" w:rsidRDefault="002A6114" w:rsidP="002A6114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61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абзаце 1 пункта</w:t>
      </w:r>
      <w:r w:rsidR="005C4912">
        <w:rPr>
          <w:rFonts w:ascii="Times New Roman" w:hAnsi="Times New Roman" w:cs="Times New Roman"/>
          <w:sz w:val="24"/>
          <w:szCs w:val="24"/>
        </w:rPr>
        <w:t xml:space="preserve"> 10  слова «</w:t>
      </w:r>
      <w:r w:rsidR="005C4912" w:rsidRPr="001A63FD">
        <w:rPr>
          <w:rFonts w:ascii="Times New Roman" w:hAnsi="Times New Roman" w:cs="Times New Roman"/>
          <w:sz w:val="24"/>
          <w:szCs w:val="24"/>
        </w:rPr>
        <w:t>в уполномоченное подразделение</w:t>
      </w:r>
      <w:r w:rsidR="005C4912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4B7A02">
        <w:rPr>
          <w:rFonts w:ascii="Times New Roman" w:hAnsi="Times New Roman" w:cs="Times New Roman"/>
          <w:sz w:val="24"/>
          <w:szCs w:val="24"/>
        </w:rPr>
        <w:t>«</w:t>
      </w:r>
      <w:r w:rsidR="005C4912">
        <w:rPr>
          <w:rFonts w:ascii="Times New Roman" w:hAnsi="Times New Roman" w:cs="Times New Roman"/>
          <w:sz w:val="24"/>
          <w:szCs w:val="24"/>
        </w:rPr>
        <w:t>управляющему делами»;</w:t>
      </w:r>
    </w:p>
    <w:p w:rsidR="00E54248" w:rsidRPr="00E54248" w:rsidRDefault="005C4912" w:rsidP="002A6114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5) в абзаце 2 пункта 13 слова «</w:t>
      </w:r>
      <w:r w:rsidRPr="001A63FD">
        <w:rPr>
          <w:sz w:val="24"/>
          <w:szCs w:val="24"/>
        </w:rPr>
        <w:t>сотрудник уполномоченного подразделения</w:t>
      </w:r>
      <w:r>
        <w:rPr>
          <w:sz w:val="24"/>
          <w:szCs w:val="24"/>
        </w:rPr>
        <w:t>» заменить словами «</w:t>
      </w:r>
      <w:r w:rsidR="004B7A02">
        <w:rPr>
          <w:sz w:val="24"/>
          <w:szCs w:val="24"/>
        </w:rPr>
        <w:t>у</w:t>
      </w:r>
      <w:r>
        <w:rPr>
          <w:sz w:val="24"/>
          <w:szCs w:val="24"/>
        </w:rPr>
        <w:t>правляющий делами»</w:t>
      </w:r>
      <w:r w:rsidR="004B7A02">
        <w:rPr>
          <w:sz w:val="24"/>
          <w:szCs w:val="24"/>
        </w:rPr>
        <w:t>;</w:t>
      </w:r>
    </w:p>
    <w:p w:rsidR="004B7A02" w:rsidRDefault="004B7A02" w:rsidP="004B7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365D">
        <w:rPr>
          <w:rFonts w:ascii="Times New Roman" w:hAnsi="Times New Roman" w:cs="Times New Roman"/>
          <w:sz w:val="24"/>
          <w:szCs w:val="24"/>
        </w:rPr>
        <w:t>Настоящее постановление опубликов</w:t>
      </w:r>
      <w:r>
        <w:rPr>
          <w:rFonts w:ascii="Times New Roman" w:hAnsi="Times New Roman" w:cs="Times New Roman"/>
          <w:sz w:val="24"/>
          <w:szCs w:val="24"/>
        </w:rPr>
        <w:t xml:space="preserve">ать в Информационном бюллетене </w:t>
      </w:r>
      <w:r w:rsidRPr="00EC365D">
        <w:rPr>
          <w:rFonts w:ascii="Times New Roman" w:hAnsi="Times New Roman" w:cs="Times New Roman"/>
          <w:sz w:val="24"/>
          <w:szCs w:val="24"/>
        </w:rPr>
        <w:t>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</w:t>
      </w:r>
      <w:r>
        <w:rPr>
          <w:rFonts w:ascii="Times New Roman" w:hAnsi="Times New Roman" w:cs="Times New Roman"/>
          <w:sz w:val="24"/>
          <w:szCs w:val="24"/>
        </w:rPr>
        <w:t xml:space="preserve">никационной сети «Интернет »: </w:t>
      </w:r>
      <w:hyperlink r:id="rId7" w:history="1">
        <w:r w:rsidR="00BC3F11" w:rsidRPr="00DC0CE8">
          <w:rPr>
            <w:rStyle w:val="af1"/>
            <w:rFonts w:ascii="Times New Roman" w:hAnsi="Times New Roman"/>
            <w:sz w:val="24"/>
            <w:szCs w:val="24"/>
          </w:rPr>
          <w:t>https://чёрный-яр.рф/</w:t>
        </w:r>
      </w:hyperlink>
      <w:bookmarkStart w:id="0" w:name="_GoBack"/>
      <w:bookmarkEnd w:id="0"/>
    </w:p>
    <w:p w:rsidR="004B7A02" w:rsidRDefault="004B7A02" w:rsidP="004B7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 даты его официального опубликования в Информационном бюллетене Черноярского сельского поселения.</w:t>
      </w:r>
    </w:p>
    <w:p w:rsidR="004B7A02" w:rsidRPr="00FB592D" w:rsidRDefault="004B7A02" w:rsidP="004B7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592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FB592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083AE1" w:rsidRDefault="00083AE1" w:rsidP="004B7A02">
      <w:pPr>
        <w:ind w:firstLine="0"/>
        <w:rPr>
          <w:bCs/>
        </w:rPr>
      </w:pPr>
    </w:p>
    <w:p w:rsidR="005F5576" w:rsidRDefault="005F5576" w:rsidP="004B7A02">
      <w:pPr>
        <w:ind w:firstLine="0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4B7A02" w:rsidRDefault="00946BE7" w:rsidP="006E01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Глава </w:t>
      </w:r>
      <w:r w:rsidR="004B7A02">
        <w:rPr>
          <w:rFonts w:ascii="Times New Roman" w:hAnsi="Times New Roman" w:cs="Times New Roman"/>
          <w:color w:val="000000"/>
          <w:lang w:eastAsia="en-US"/>
        </w:rPr>
        <w:t>Черноярского</w:t>
      </w:r>
    </w:p>
    <w:p w:rsidR="0085196A" w:rsidRDefault="004B7A02" w:rsidP="006E0116">
      <w:pPr>
        <w:widowControl/>
        <w:autoSpaceDE/>
        <w:autoSpaceDN/>
        <w:adjustRightInd/>
        <w:ind w:firstLine="0"/>
        <w:jc w:val="left"/>
      </w:pPr>
      <w:r>
        <w:rPr>
          <w:rFonts w:ascii="Times New Roman" w:hAnsi="Times New Roman" w:cs="Times New Roman"/>
          <w:color w:val="000000"/>
          <w:lang w:eastAsia="en-US"/>
        </w:rPr>
        <w:t xml:space="preserve">сельского </w:t>
      </w:r>
      <w:r w:rsidR="00946BE7">
        <w:rPr>
          <w:rFonts w:ascii="Times New Roman" w:hAnsi="Times New Roman" w:cs="Times New Roman"/>
          <w:color w:val="000000"/>
          <w:lang w:eastAsia="en-US"/>
        </w:rPr>
        <w:t xml:space="preserve">поселения                                                                       </w:t>
      </w:r>
      <w:r>
        <w:rPr>
          <w:rFonts w:ascii="Times New Roman" w:hAnsi="Times New Roman" w:cs="Times New Roman"/>
          <w:color w:val="000000"/>
          <w:lang w:eastAsia="en-US"/>
        </w:rPr>
        <w:t>С</w:t>
      </w:r>
      <w:r w:rsidR="004007CC" w:rsidRPr="004007CC">
        <w:rPr>
          <w:rFonts w:ascii="Times New Roman" w:hAnsi="Times New Roman" w:cs="Times New Roman"/>
          <w:color w:val="000000"/>
          <w:lang w:eastAsia="en-US"/>
        </w:rPr>
        <w:t>.</w:t>
      </w:r>
      <w:r>
        <w:rPr>
          <w:rFonts w:ascii="Times New Roman" w:hAnsi="Times New Roman" w:cs="Times New Roman"/>
          <w:color w:val="000000"/>
          <w:lang w:eastAsia="en-US"/>
        </w:rPr>
        <w:t>М. Еремин</w:t>
      </w:r>
    </w:p>
    <w:sectPr w:rsidR="0085196A" w:rsidSect="000D2DB1">
      <w:head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C9" w:rsidRDefault="003F02C9">
      <w:r>
        <w:separator/>
      </w:r>
    </w:p>
  </w:endnote>
  <w:endnote w:type="continuationSeparator" w:id="1">
    <w:p w:rsidR="003F02C9" w:rsidRDefault="003F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C9" w:rsidRDefault="003F02C9">
      <w:r>
        <w:separator/>
      </w:r>
    </w:p>
  </w:footnote>
  <w:footnote w:type="continuationSeparator" w:id="1">
    <w:p w:rsidR="003F02C9" w:rsidRDefault="003F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70" w:rsidRDefault="0045349A" w:rsidP="00266D92">
    <w:pPr>
      <w:pStyle w:val="aa"/>
      <w:jc w:val="center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C1B"/>
    <w:multiLevelType w:val="hybridMultilevel"/>
    <w:tmpl w:val="41D2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9210D"/>
    <w:rsid w:val="00035861"/>
    <w:rsid w:val="00044F8F"/>
    <w:rsid w:val="00074A37"/>
    <w:rsid w:val="00083AE1"/>
    <w:rsid w:val="000B331E"/>
    <w:rsid w:val="000D2DB1"/>
    <w:rsid w:val="000D3621"/>
    <w:rsid w:val="00126F97"/>
    <w:rsid w:val="001970E2"/>
    <w:rsid w:val="001B2F18"/>
    <w:rsid w:val="001B30AC"/>
    <w:rsid w:val="001C1EBA"/>
    <w:rsid w:val="001D633B"/>
    <w:rsid w:val="001E2C5B"/>
    <w:rsid w:val="001E5C23"/>
    <w:rsid w:val="00212A08"/>
    <w:rsid w:val="00236F48"/>
    <w:rsid w:val="00266D92"/>
    <w:rsid w:val="002A6114"/>
    <w:rsid w:val="002B638B"/>
    <w:rsid w:val="002C36C8"/>
    <w:rsid w:val="00303C12"/>
    <w:rsid w:val="00350549"/>
    <w:rsid w:val="00350E2D"/>
    <w:rsid w:val="00351FD3"/>
    <w:rsid w:val="00353E96"/>
    <w:rsid w:val="003554E6"/>
    <w:rsid w:val="0037158C"/>
    <w:rsid w:val="0037451D"/>
    <w:rsid w:val="00393068"/>
    <w:rsid w:val="003A3DEC"/>
    <w:rsid w:val="003C7DAA"/>
    <w:rsid w:val="003D5C53"/>
    <w:rsid w:val="003E2BFD"/>
    <w:rsid w:val="003E5BDE"/>
    <w:rsid w:val="003F02C9"/>
    <w:rsid w:val="004007CC"/>
    <w:rsid w:val="004261E7"/>
    <w:rsid w:val="00434D66"/>
    <w:rsid w:val="00452DFD"/>
    <w:rsid w:val="0045349A"/>
    <w:rsid w:val="004750CE"/>
    <w:rsid w:val="0049210D"/>
    <w:rsid w:val="004B7A02"/>
    <w:rsid w:val="00516D28"/>
    <w:rsid w:val="00517465"/>
    <w:rsid w:val="00532CBA"/>
    <w:rsid w:val="00547154"/>
    <w:rsid w:val="005B4B96"/>
    <w:rsid w:val="005C351D"/>
    <w:rsid w:val="005C4912"/>
    <w:rsid w:val="005F5576"/>
    <w:rsid w:val="005F7266"/>
    <w:rsid w:val="00622952"/>
    <w:rsid w:val="006322B1"/>
    <w:rsid w:val="00694A1C"/>
    <w:rsid w:val="006C4F50"/>
    <w:rsid w:val="006E0116"/>
    <w:rsid w:val="006F326E"/>
    <w:rsid w:val="00706E59"/>
    <w:rsid w:val="00712469"/>
    <w:rsid w:val="00736CDB"/>
    <w:rsid w:val="00740970"/>
    <w:rsid w:val="007975B7"/>
    <w:rsid w:val="007A2CE6"/>
    <w:rsid w:val="007C4423"/>
    <w:rsid w:val="007C6C1C"/>
    <w:rsid w:val="007D11F5"/>
    <w:rsid w:val="007E2E6A"/>
    <w:rsid w:val="0080793D"/>
    <w:rsid w:val="00811455"/>
    <w:rsid w:val="008215AB"/>
    <w:rsid w:val="00830129"/>
    <w:rsid w:val="0085196A"/>
    <w:rsid w:val="008757AB"/>
    <w:rsid w:val="00882B7A"/>
    <w:rsid w:val="008D28EB"/>
    <w:rsid w:val="00915004"/>
    <w:rsid w:val="00927C4D"/>
    <w:rsid w:val="009351D5"/>
    <w:rsid w:val="00946BE7"/>
    <w:rsid w:val="00975B06"/>
    <w:rsid w:val="00982156"/>
    <w:rsid w:val="009A4877"/>
    <w:rsid w:val="009E189F"/>
    <w:rsid w:val="00A004EA"/>
    <w:rsid w:val="00A044F3"/>
    <w:rsid w:val="00A217AB"/>
    <w:rsid w:val="00A33C87"/>
    <w:rsid w:val="00A451FB"/>
    <w:rsid w:val="00A706BA"/>
    <w:rsid w:val="00A74334"/>
    <w:rsid w:val="00A935D0"/>
    <w:rsid w:val="00AB7F50"/>
    <w:rsid w:val="00AE6CB8"/>
    <w:rsid w:val="00B10CC9"/>
    <w:rsid w:val="00B14D09"/>
    <w:rsid w:val="00B43ABD"/>
    <w:rsid w:val="00B46181"/>
    <w:rsid w:val="00B4782E"/>
    <w:rsid w:val="00B557B7"/>
    <w:rsid w:val="00B761EB"/>
    <w:rsid w:val="00B94792"/>
    <w:rsid w:val="00BA331C"/>
    <w:rsid w:val="00BC3F11"/>
    <w:rsid w:val="00BD1581"/>
    <w:rsid w:val="00BF7568"/>
    <w:rsid w:val="00C0760A"/>
    <w:rsid w:val="00C276A3"/>
    <w:rsid w:val="00C27C29"/>
    <w:rsid w:val="00C34727"/>
    <w:rsid w:val="00C51BBC"/>
    <w:rsid w:val="00C945F4"/>
    <w:rsid w:val="00CE2863"/>
    <w:rsid w:val="00CF6729"/>
    <w:rsid w:val="00D11745"/>
    <w:rsid w:val="00D26B4A"/>
    <w:rsid w:val="00DA30FB"/>
    <w:rsid w:val="00DB702F"/>
    <w:rsid w:val="00DD08D4"/>
    <w:rsid w:val="00DD29CF"/>
    <w:rsid w:val="00DE0E4F"/>
    <w:rsid w:val="00DF1585"/>
    <w:rsid w:val="00DF3BE3"/>
    <w:rsid w:val="00DF54C9"/>
    <w:rsid w:val="00E319BE"/>
    <w:rsid w:val="00E3360C"/>
    <w:rsid w:val="00E375DC"/>
    <w:rsid w:val="00E54248"/>
    <w:rsid w:val="00E6585E"/>
    <w:rsid w:val="00EA4C1A"/>
    <w:rsid w:val="00EA543E"/>
    <w:rsid w:val="00EB0CB1"/>
    <w:rsid w:val="00EB45B8"/>
    <w:rsid w:val="00EB73EC"/>
    <w:rsid w:val="00EE3991"/>
    <w:rsid w:val="00EF59EA"/>
    <w:rsid w:val="00F65670"/>
    <w:rsid w:val="00F8492E"/>
    <w:rsid w:val="00F8594B"/>
    <w:rsid w:val="00FA7300"/>
    <w:rsid w:val="00FD09CA"/>
    <w:rsid w:val="00FF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30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9306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9306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0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30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3068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39306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3068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9306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930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39306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9306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393068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rsid w:val="003930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93068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3930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9306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105;&#1088;&#1085;&#1099;&#1081;-&#1103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10</cp:revision>
  <cp:lastPrinted>2022-11-18T09:22:00Z</cp:lastPrinted>
  <dcterms:created xsi:type="dcterms:W3CDTF">2021-07-30T05:44:00Z</dcterms:created>
  <dcterms:modified xsi:type="dcterms:W3CDTF">2022-11-24T09:12:00Z</dcterms:modified>
</cp:coreProperties>
</file>