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Форма обобщенной информации об исполнении </w:t>
      </w:r>
    </w:p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(ненадлежащем 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</w:p>
    <w:p w:rsidR="00541726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</w:p>
    <w:p w:rsidR="00D93802" w:rsidRDefault="00D93802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802" w:rsidRPr="00D93802" w:rsidRDefault="002464FB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Черноярского сельского поселения</w:t>
      </w:r>
    </w:p>
    <w:p w:rsidR="00D93802" w:rsidRDefault="00D93802" w:rsidP="00D9380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  <w:r w:rsidRPr="00D93802">
        <w:rPr>
          <w:sz w:val="16"/>
          <w:szCs w:val="16"/>
        </w:rPr>
        <w:t>Наименование представительного органа муниципального образования</w:t>
      </w:r>
    </w:p>
    <w:p w:rsidR="00444C03" w:rsidRDefault="00444C03" w:rsidP="00D93802">
      <w:pPr>
        <w:spacing w:after="0" w:line="240" w:lineRule="auto"/>
        <w:jc w:val="center"/>
        <w:rPr>
          <w:sz w:val="16"/>
          <w:szCs w:val="16"/>
        </w:rPr>
      </w:pPr>
    </w:p>
    <w:p w:rsidR="00444C03" w:rsidRPr="00444C03" w:rsidRDefault="00444C03" w:rsidP="00D938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C0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период с 1 января по 31 декабря 202</w:t>
      </w:r>
      <w:r w:rsidR="00997B12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444C0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3802" w:rsidTr="00D93802">
        <w:tc>
          <w:tcPr>
            <w:tcW w:w="3190" w:type="dxa"/>
          </w:tcPr>
          <w:p w:rsidR="00D93802" w:rsidRPr="00D93802" w:rsidRDefault="00D93802" w:rsidP="00D938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191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 каждому лицу указываются конкретные факты/нарушения) </w:t>
            </w:r>
          </w:p>
        </w:tc>
      </w:tr>
      <w:tr w:rsidR="00D93802" w:rsidTr="00D93802">
        <w:tc>
          <w:tcPr>
            <w:tcW w:w="3190" w:type="dxa"/>
          </w:tcPr>
          <w:p w:rsidR="00D93802" w:rsidRPr="00D93802" w:rsidRDefault="002464FB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D93802" w:rsidRPr="00D93802" w:rsidRDefault="002464FB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3802" w:rsidRP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p w:rsidR="00D93802" w:rsidRPr="00D93802" w:rsidRDefault="00D93802">
      <w:pPr>
        <w:spacing w:after="0" w:line="240" w:lineRule="auto"/>
        <w:jc w:val="center"/>
        <w:rPr>
          <w:sz w:val="16"/>
          <w:szCs w:val="16"/>
        </w:rPr>
      </w:pPr>
    </w:p>
    <w:sectPr w:rsidR="00D93802" w:rsidRPr="00D93802" w:rsidSect="0054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93802"/>
    <w:rsid w:val="002464FB"/>
    <w:rsid w:val="00444C03"/>
    <w:rsid w:val="00541726"/>
    <w:rsid w:val="00997B12"/>
    <w:rsid w:val="00B312B5"/>
    <w:rsid w:val="00C83154"/>
    <w:rsid w:val="00D9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380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44C03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C03"/>
    <w:pPr>
      <w:widowControl w:val="0"/>
      <w:shd w:val="clear" w:color="auto" w:fill="FFFFFF"/>
      <w:spacing w:after="0" w:line="226" w:lineRule="exact"/>
      <w:ind w:hanging="220"/>
      <w:jc w:val="both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dcterms:created xsi:type="dcterms:W3CDTF">2023-04-06T04:56:00Z</dcterms:created>
  <dcterms:modified xsi:type="dcterms:W3CDTF">2024-04-02T09:55:00Z</dcterms:modified>
</cp:coreProperties>
</file>